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F" w:rsidRPr="00B138A2" w:rsidRDefault="0012444F" w:rsidP="005D473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B138A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73BA6" w:rsidRDefault="0012444F" w:rsidP="005D4733">
      <w:pPr>
        <w:pStyle w:val="a3"/>
        <w:ind w:left="4253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17358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E73BA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ЧОУ</w:t>
      </w:r>
    </w:p>
    <w:p w:rsidR="0012444F" w:rsidRPr="00173585" w:rsidRDefault="00E73BA6" w:rsidP="00E73BA6">
      <w:pPr>
        <w:pStyle w:val="a3"/>
        <w:ind w:left="4253"/>
        <w:jc w:val="left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Образовательный центр «Новация-АТВ»</w:t>
      </w:r>
    </w:p>
    <w:p w:rsidR="0012444F" w:rsidRPr="00173585" w:rsidRDefault="0012444F" w:rsidP="005D473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E73BA6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="00E73BA6">
        <w:rPr>
          <w:rFonts w:ascii="Times New Roman" w:hAnsi="Times New Roman" w:cs="Times New Roman"/>
          <w:b/>
          <w:sz w:val="28"/>
          <w:szCs w:val="28"/>
        </w:rPr>
        <w:t>Стругова</w:t>
      </w:r>
      <w:proofErr w:type="spellEnd"/>
    </w:p>
    <w:p w:rsidR="0012444F" w:rsidRPr="00173585" w:rsidRDefault="00B138A2" w:rsidP="005D4733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«__»_______________20__</w:t>
      </w:r>
      <w:r w:rsidR="0012444F" w:rsidRPr="00173585">
        <w:rPr>
          <w:rFonts w:ascii="Times New Roman" w:hAnsi="Times New Roman" w:cs="Times New Roman"/>
          <w:b/>
          <w:sz w:val="28"/>
          <w:szCs w:val="28"/>
        </w:rPr>
        <w:t>г.</w:t>
      </w:r>
    </w:p>
    <w:p w:rsidR="0012444F" w:rsidRPr="00173585" w:rsidRDefault="0012444F" w:rsidP="005D4733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12444F" w:rsidRDefault="0012444F" w:rsidP="005D473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Pr="00FC1A4F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Pr="00FC1A4F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Pr="00FC1A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8A2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1244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1244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</w:t>
      </w:r>
    </w:p>
    <w:p w:rsidR="00B138A2" w:rsidRPr="00B138A2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B1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УЧЕБНОЙ ПРАКТИКЕ (ПРОИЗВОДСТВЕННОМ ОБУЧЕНИИ) И ПРОИЗВОДСТВЕННОЙ ПРАКТИКЕ </w:t>
      </w:r>
      <w:proofErr w:type="gramStart"/>
      <w:r w:rsidRPr="007B155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B1555">
        <w:rPr>
          <w:rFonts w:ascii="Times New Roman" w:eastAsia="Times New Roman" w:hAnsi="Times New Roman" w:cs="Times New Roman"/>
          <w:b/>
          <w:bCs/>
          <w:sz w:val="28"/>
          <w:szCs w:val="28"/>
        </w:rPr>
        <w:t>, ОСВАИВАЮЩИХ ОСНОВНЫЕ ПРОГРАММЫ ПРОФЕССИОНАЛЬНОГО ОБУЧЕНИЯ</w:t>
      </w:r>
    </w:p>
    <w:p w:rsidR="0012444F" w:rsidRPr="0012444F" w:rsidRDefault="00E73BA6" w:rsidP="005D4733">
      <w:pP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В ЧОУ «ОБРАЗОВАТЕЛЬНЫЙ ЦЕНТР «НОВАЦИЯ-АТВ»</w:t>
      </w:r>
    </w:p>
    <w:p w:rsidR="0012444F" w:rsidRPr="00FC1A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Pr="00FC1A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D4733" w:rsidRDefault="005D4733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E73BA6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8A2" w:rsidRDefault="00B138A2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8A2" w:rsidRDefault="00B138A2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Pr="00FC1A4F" w:rsidRDefault="0012444F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E73BA6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12444F" w:rsidRPr="00FC1A4F" w:rsidRDefault="00B138A2" w:rsidP="005D47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20__</w:t>
      </w:r>
      <w:r w:rsidR="0012444F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r w:rsidR="0012444F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5D4733" w:rsidRDefault="005D4733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444F" w:rsidRPr="002C0373" w:rsidRDefault="00B138A2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1. </w:t>
      </w:r>
      <w:r w:rsidR="0012444F" w:rsidRPr="002C037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2C0373" w:rsidRPr="002C0373" w:rsidRDefault="0012444F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3">
        <w:rPr>
          <w:rFonts w:ascii="Times New Roman" w:hAnsi="Times New Roman" w:cs="Times New Roman"/>
          <w:snapToGrid w:val="0"/>
          <w:sz w:val="28"/>
          <w:szCs w:val="28"/>
        </w:rPr>
        <w:t>1.1. </w:t>
      </w:r>
      <w:proofErr w:type="gramStart"/>
      <w:r w:rsidRPr="002C0373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</w:t>
      </w:r>
      <w:r w:rsidRPr="002C0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3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38A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29 декабря 2012г. № </w:t>
      </w:r>
      <w:r w:rsidRPr="002C0373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2C0373">
        <w:rPr>
          <w:rFonts w:ascii="Times New Roman" w:eastAsia="Times New Roman" w:hAnsi="Times New Roman" w:cs="Times New Roman"/>
          <w:kern w:val="36"/>
          <w:sz w:val="28"/>
          <w:szCs w:val="28"/>
        </w:rPr>
        <w:t>Приказом Министерства образования и науки Российс</w:t>
      </w:r>
      <w:r w:rsidR="00B138A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кой Федерации от 18 апреля 2013г. № </w:t>
      </w:r>
      <w:r w:rsidRPr="002C03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292 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2C0373">
        <w:rPr>
          <w:rFonts w:ascii="Times New Roman" w:hAnsi="Times New Roman"/>
          <w:sz w:val="28"/>
          <w:szCs w:val="28"/>
        </w:rPr>
        <w:t>Приказом Министерства образования и науки Росс</w:t>
      </w:r>
      <w:r w:rsidR="00B138A2">
        <w:rPr>
          <w:rFonts w:ascii="Times New Roman" w:hAnsi="Times New Roman"/>
          <w:sz w:val="28"/>
          <w:szCs w:val="28"/>
        </w:rPr>
        <w:t>ийской Федерации от 1 июля 2013г. №</w:t>
      </w:r>
      <w:r w:rsidRPr="002C0373">
        <w:rPr>
          <w:rFonts w:ascii="Times New Roman" w:hAnsi="Times New Roman"/>
          <w:sz w:val="28"/>
          <w:szCs w:val="28"/>
        </w:rPr>
        <w:t xml:space="preserve"> 499 «Об утверждении Порядка организации и</w:t>
      </w:r>
      <w:proofErr w:type="gramEnd"/>
      <w:r w:rsidRPr="002C0373"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 по дополнительным профессиональным программам»,</w:t>
      </w:r>
      <w:r w:rsidRPr="002C03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края, </w:t>
      </w:r>
      <w:r w:rsidRPr="002C0373">
        <w:rPr>
          <w:rFonts w:ascii="Times New Roman" w:hAnsi="Times New Roman" w:cs="Times New Roman"/>
          <w:snapToGrid w:val="0"/>
          <w:sz w:val="28"/>
          <w:szCs w:val="28"/>
        </w:rPr>
        <w:t xml:space="preserve">Уставом </w:t>
      </w:r>
      <w:r w:rsidR="00E73BA6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2C0373">
        <w:rPr>
          <w:rFonts w:ascii="Times New Roman" w:hAnsi="Times New Roman" w:cs="Times New Roman"/>
          <w:snapToGrid w:val="0"/>
          <w:sz w:val="28"/>
          <w:szCs w:val="28"/>
        </w:rPr>
        <w:t xml:space="preserve">, с целью </w:t>
      </w:r>
      <w:r w:rsidR="002C0373" w:rsidRPr="002C0373">
        <w:rPr>
          <w:rFonts w:ascii="Times New Roman" w:eastAsia="Times New Roman" w:hAnsi="Times New Roman" w:cs="Times New Roman"/>
          <w:sz w:val="28"/>
          <w:szCs w:val="28"/>
        </w:rPr>
        <w:t>освоения обучающимся всех видов профессиональной деятельности по профессии, формирование общих и профессиональных компетенций, а также приобретение опыта практической работы обучающимся по профессии.</w:t>
      </w:r>
    </w:p>
    <w:p w:rsidR="005916E1" w:rsidRPr="002C0373" w:rsidRDefault="00B138A2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5916E1" w:rsidRPr="002C0373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порядок организации и проведения учебной практики (производственного обучения) и производственной практики </w:t>
      </w:r>
      <w:proofErr w:type="gramStart"/>
      <w:r w:rsidR="005916E1" w:rsidRPr="002C037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916E1" w:rsidRPr="002C0373">
        <w:rPr>
          <w:rFonts w:ascii="Times New Roman" w:eastAsia="Times New Roman" w:hAnsi="Times New Roman" w:cs="Times New Roman"/>
          <w:sz w:val="28"/>
          <w:szCs w:val="28"/>
        </w:rPr>
        <w:t>, осваивающих основные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мы профессионального обучения.</w:t>
      </w:r>
    </w:p>
    <w:p w:rsidR="0012444F" w:rsidRDefault="0012444F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0373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5916E1" w:rsidRPr="002C037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C0373">
        <w:rPr>
          <w:rFonts w:ascii="Times New Roman" w:hAnsi="Times New Roman" w:cs="Times New Roman"/>
          <w:snapToGrid w:val="0"/>
          <w:sz w:val="28"/>
          <w:szCs w:val="28"/>
        </w:rPr>
        <w:t xml:space="preserve">. Положение является локальным актом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ЧОУ 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2C0373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 о</w:t>
      </w:r>
      <w:r w:rsidR="00B138A2">
        <w:rPr>
          <w:rFonts w:ascii="Times New Roman" w:hAnsi="Times New Roman" w:cs="Times New Roman"/>
          <w:snapToGrid w:val="0"/>
          <w:sz w:val="28"/>
          <w:szCs w:val="28"/>
        </w:rPr>
        <w:t xml:space="preserve">бучающихся </w:t>
      </w:r>
      <w:r w:rsidRPr="002C0373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B138A2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2C037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16CAC" w:rsidRPr="00FC1A4F" w:rsidRDefault="00516CAC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Общее руководство и ответственность за </w:t>
      </w:r>
      <w:proofErr w:type="gramStart"/>
      <w:r w:rsidRPr="00B138A2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B1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8A2">
        <w:rPr>
          <w:rFonts w:ascii="Times New Roman" w:hAnsi="Times New Roman" w:cs="Times New Roman"/>
          <w:sz w:val="28"/>
          <w:szCs w:val="28"/>
        </w:rPr>
        <w:t>и проведение практики возлагается на заместителя руководителя по учебной работе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516CAC" w:rsidRPr="002C0373" w:rsidRDefault="00516CAC" w:rsidP="005D4733">
      <w:pPr>
        <w:spacing w:after="0" w:line="240" w:lineRule="auto"/>
        <w:ind w:firstLine="540"/>
        <w:rPr>
          <w:rFonts w:ascii="Times New Roman" w:hAnsi="Times New Roman" w:cs="Times New Roman"/>
          <w:snapToGrid w:val="0"/>
          <w:sz w:val="28"/>
          <w:szCs w:val="28"/>
        </w:rPr>
      </w:pPr>
    </w:p>
    <w:p w:rsidR="00F920B7" w:rsidRPr="00F920B7" w:rsidRDefault="00B138A2" w:rsidP="005D4733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2. </w:t>
      </w:r>
      <w:r w:rsidR="00F920B7" w:rsidRPr="00F920B7">
        <w:rPr>
          <w:rFonts w:ascii="Times New Roman" w:hAnsi="Times New Roman" w:cs="Times New Roman"/>
          <w:b/>
          <w:snapToGrid w:val="0"/>
          <w:sz w:val="28"/>
          <w:szCs w:val="28"/>
        </w:rPr>
        <w:t>Виды, цели, задачи и содержание практики</w:t>
      </w:r>
    </w:p>
    <w:p w:rsidR="00F920B7" w:rsidRPr="002C0373" w:rsidRDefault="00F920B7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0373" w:rsidRPr="002C03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C0373">
        <w:rPr>
          <w:rFonts w:ascii="Times New Roman" w:eastAsia="Times New Roman" w:hAnsi="Times New Roman" w:cs="Times New Roman"/>
          <w:sz w:val="28"/>
          <w:szCs w:val="28"/>
        </w:rPr>
        <w:t>Видами практики обучающихся, осваивающих основные программы профессионального обучения, являются: учебная практика (далее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>- производственное обучение) и производственная практика (далее - практика).</w:t>
      </w:r>
      <w:proofErr w:type="gramEnd"/>
    </w:p>
    <w:p w:rsidR="00F920B7" w:rsidRPr="002C0373" w:rsidRDefault="002C037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3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практики являются составной частью учебного плана, обеспечивающей реализацию профессионального стандарта 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 xml:space="preserve">и/или 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073" w:rsidRPr="00DB5073" w:rsidRDefault="002C0373" w:rsidP="005D4733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73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20B7" w:rsidRPr="00DB5073">
        <w:rPr>
          <w:rFonts w:ascii="Times New Roman" w:eastAsia="Times New Roman" w:hAnsi="Times New Roman" w:cs="Times New Roman"/>
          <w:sz w:val="28"/>
          <w:szCs w:val="28"/>
        </w:rPr>
        <w:t xml:space="preserve">Целью практики является </w:t>
      </w:r>
      <w:r w:rsidR="00DB5073" w:rsidRPr="00DB5073">
        <w:rPr>
          <w:rFonts w:ascii="Times New Roman" w:eastAsia="Times New Roman" w:hAnsi="Times New Roman" w:cs="Times New Roman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целостность подготовки специалистов к выполнению основных трудовых функций; связь практики с теоретическим обучением.</w:t>
      </w:r>
    </w:p>
    <w:p w:rsidR="00F920B7" w:rsidRPr="002C0373" w:rsidRDefault="002C037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3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 xml:space="preserve">Задачей учебной практики (производственного обучения) является формирование у обучающихся первоначальных практических профессиональных умений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F920B7" w:rsidRPr="002C0373" w:rsidRDefault="002C037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3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>Задачей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 (далее - организация).</w:t>
      </w:r>
    </w:p>
    <w:p w:rsidR="00F920B7" w:rsidRDefault="002C037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73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практики определяется требованиями к результатам обучения по каждому из модулей 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>или предметов в целом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стандартами 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>и/или государственными требованиями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 xml:space="preserve">, рабочими программами практики, разрабатываемыми и утверждаемыми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2C0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0B7" w:rsidRPr="002C0373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5D4733" w:rsidRPr="002C037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6B4" w:rsidRPr="00516CAC" w:rsidRDefault="00B138A2" w:rsidP="005D4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AA3E49" w:rsidRPr="00516CA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915DE0" w:rsidRPr="00516CA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E66B4" w:rsidRPr="00516CAC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915DE0" w:rsidRPr="00516CAC">
        <w:rPr>
          <w:rFonts w:ascii="Times New Roman" w:eastAsia="Times New Roman" w:hAnsi="Times New Roman" w:cs="Times New Roman"/>
          <w:b/>
          <w:sz w:val="28"/>
          <w:szCs w:val="28"/>
        </w:rPr>
        <w:t xml:space="preserve">и и </w:t>
      </w:r>
      <w:r w:rsidR="00AE66B4" w:rsidRPr="00516CA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практики</w:t>
      </w:r>
    </w:p>
    <w:p w:rsidR="00AE66B4" w:rsidRPr="00794AE3" w:rsidRDefault="00B138A2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(производственное обучение) проводится в организациях на основе прямых договоров между организацией и </w:t>
      </w:r>
      <w:r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. Учебная практика (производственное обучение) проводится мастерами производственного обучения и/или преподавателями профессионального цикла.</w:t>
      </w:r>
    </w:p>
    <w:p w:rsidR="00B73A50" w:rsidRPr="00794AE3" w:rsidRDefault="00B73A50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организациях на основе прямых договоров, заключаемых между</w:t>
      </w: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и каждой организацией, куда направляются обучающиеся.</w:t>
      </w: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 проводится руководителями практики, наставниками.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практики устанавливаются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учебными планами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Практика осуществляется как непрерывно, так и путем чередования с теоретическими занятиями по дням (неделям) при условии обеспечения связи между содержанием практики и результатами обучения в рамках модулей 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 xml:space="preserve">учебных программ 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по осваиваемой профессии.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В организации и проведении практики участвуют:</w:t>
      </w:r>
    </w:p>
    <w:p w:rsidR="005D473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473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4016B" w:rsidRPr="00794AE3">
        <w:rPr>
          <w:rFonts w:ascii="Times New Roman" w:eastAsia="Times New Roman" w:hAnsi="Times New Roman" w:cs="Times New Roman"/>
          <w:sz w:val="28"/>
          <w:szCs w:val="28"/>
        </w:rPr>
        <w:t>обучающиеся, осваивающие программы профессионального обучения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планиру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и утвержда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в учебном плане все виды практики, с учетом договоров с организациями;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заключа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договоры на организацию и проведение практики;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совместно с организацией определя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объекты практики, согласовыва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программу и планируемые результаты практики;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руководство практикой;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контролиру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организовыва</w:t>
      </w:r>
      <w:r w:rsidR="00B73A50" w:rsidRPr="00794A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т процедуру оценки общих и профессиональных компетенций, освоенных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, в ходе прохождения практики.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Организации, участвующие в организации и проведении практики: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, в ходе прохождения практики;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издают приказ о прохождении практики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предоставляют рабочие места практикантам, назначают руководителей практики, определяют наставников;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проводят инструктаж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осваивающие </w:t>
      </w:r>
      <w:r w:rsidR="0092547A" w:rsidRPr="00794AE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="00B4016B" w:rsidRPr="00794AE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547A" w:rsidRPr="00794AE3">
        <w:rPr>
          <w:rFonts w:ascii="Times New Roman" w:eastAsia="Times New Roman" w:hAnsi="Times New Roman" w:cs="Times New Roman"/>
          <w:sz w:val="28"/>
          <w:szCs w:val="28"/>
        </w:rPr>
        <w:t>аммы профессионального обучения</w:t>
      </w:r>
      <w:r w:rsidR="00B4016B" w:rsidRPr="00794A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при прохождении практики в организациях: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полностью выполняют задания, предусмотренные программами практики;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AE66B4" w:rsidRPr="00794AE3" w:rsidRDefault="005D473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строго соблюдают требования охраны труда, безопасности жизнедеятельности и пожарной безопасности.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руководство практикой осуществляют руководители практики от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и от организации.</w:t>
      </w:r>
    </w:p>
    <w:p w:rsidR="00AE66B4" w:rsidRPr="00794AE3" w:rsidRDefault="00AE66B4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794A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практикой от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уществляет заместитель руководителя</w:t>
      </w: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по учебно</w:t>
      </w:r>
      <w:r w:rsidR="00B4016B" w:rsidRPr="00794A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работе. Непосредственное руководство практикой учебной группы осуществляется мастером производственного обучения.</w:t>
      </w:r>
    </w:p>
    <w:p w:rsidR="003E0E25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</w:t>
      </w:r>
      <w:r w:rsidR="003E0E25" w:rsidRPr="00794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практики определяются программами практики, разрабатываемыми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организациями.</w:t>
      </w:r>
    </w:p>
    <w:p w:rsidR="00AE66B4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Практика завершается оценкой и/или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>зачетом</w:t>
      </w:r>
      <w:proofErr w:type="gramEnd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освоенных общих и профессиональных компетенций. </w:t>
      </w:r>
      <w:proofErr w:type="gramStart"/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производственной практики обучающиеся выполняют выпускную практическую квалификационную работу по профессии.</w:t>
      </w:r>
      <w:proofErr w:type="gramEnd"/>
    </w:p>
    <w:p w:rsidR="003E0E25" w:rsidRPr="00794AE3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E0E25" w:rsidRPr="00794AE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прохождения практики </w:t>
      </w:r>
      <w:proofErr w:type="gramStart"/>
      <w:r w:rsidRPr="00794AE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94AE3">
        <w:rPr>
          <w:rFonts w:ascii="Times New Roman" w:eastAsia="Times New Roman" w:hAnsi="Times New Roman" w:cs="Times New Roman"/>
          <w:sz w:val="28"/>
          <w:szCs w:val="28"/>
        </w:rPr>
        <w:t xml:space="preserve"> фиксируются в дневниках производственной практики и производственной характеристике.</w:t>
      </w:r>
    </w:p>
    <w:p w:rsidR="00AE66B4" w:rsidRDefault="00794AE3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E3"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5D473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прохождения практики обучающимися представляются в </w:t>
      </w:r>
      <w:r w:rsidR="00B138A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28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84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286584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AE66B4" w:rsidRPr="00794AE3">
        <w:rPr>
          <w:rFonts w:ascii="Times New Roman" w:eastAsia="Times New Roman" w:hAnsi="Times New Roman" w:cs="Times New Roman"/>
          <w:sz w:val="28"/>
          <w:szCs w:val="28"/>
        </w:rPr>
        <w:t xml:space="preserve"> и учитываются при итоговой аттестации.</w:t>
      </w:r>
    </w:p>
    <w:p w:rsidR="007442DA" w:rsidRPr="007442DA" w:rsidRDefault="005D4733" w:rsidP="005D4733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3.15. </w:t>
      </w:r>
      <w:proofErr w:type="gramStart"/>
      <w:r w:rsidR="007442DA" w:rsidRPr="007442DA">
        <w:rPr>
          <w:rFonts w:ascii="Times New Roman" w:eastAsia="Times New Roman" w:hAnsi="Times New Roman" w:cs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итоговой аттестации.</w:t>
      </w:r>
      <w:proofErr w:type="gramEnd"/>
    </w:p>
    <w:p w:rsidR="007442DA" w:rsidRPr="007442DA" w:rsidRDefault="007442DA" w:rsidP="005D4733">
      <w:pPr>
        <w:spacing w:after="0" w:line="240" w:lineRule="auto"/>
        <w:jc w:val="both"/>
        <w:rPr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Default="00B35475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5D4733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4733" w:rsidRDefault="008E2A8D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B35475">
        <w:rPr>
          <w:rFonts w:ascii="Times New Roman" w:eastAsia="Times New Roman" w:hAnsi="Times New Roman" w:cs="Times New Roman"/>
          <w:sz w:val="28"/>
          <w:szCs w:val="28"/>
        </w:rPr>
        <w:t>е № 1</w:t>
      </w:r>
    </w:p>
    <w:p w:rsidR="0040112D" w:rsidRDefault="0040112D" w:rsidP="005D4733">
      <w:pPr>
        <w:pStyle w:val="a4"/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о практике</w:t>
      </w:r>
    </w:p>
    <w:p w:rsidR="008E2A8D" w:rsidRDefault="008E2A8D" w:rsidP="005D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12D" w:rsidRPr="0058456F" w:rsidRDefault="0040112D" w:rsidP="005D4733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F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40112D" w:rsidRPr="0058456F" w:rsidRDefault="0040112D" w:rsidP="005D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F">
        <w:rPr>
          <w:rFonts w:ascii="Times New Roman" w:hAnsi="Times New Roman" w:cs="Times New Roman"/>
          <w:b/>
          <w:sz w:val="28"/>
          <w:szCs w:val="28"/>
        </w:rPr>
        <w:t>на прохождение практического обучения</w:t>
      </w:r>
    </w:p>
    <w:p w:rsidR="0040112D" w:rsidRPr="0058456F" w:rsidRDefault="0040112D" w:rsidP="005D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F">
        <w:rPr>
          <w:rFonts w:ascii="Times New Roman" w:hAnsi="Times New Roman" w:cs="Times New Roman"/>
          <w:b/>
          <w:sz w:val="28"/>
          <w:szCs w:val="28"/>
        </w:rPr>
        <w:t>(производственного обучения и производственной практики)</w:t>
      </w:r>
    </w:p>
    <w:p w:rsidR="0040112D" w:rsidRPr="0058456F" w:rsidRDefault="0040112D" w:rsidP="005D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2D" w:rsidRPr="0058456F" w:rsidRDefault="005D4733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«__»________ 20__</w:t>
      </w:r>
      <w:r w:rsidR="0040112D" w:rsidRPr="001722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112D" w:rsidRPr="0058456F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4D7EF5" w:rsidRDefault="0017224B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EF5">
        <w:rPr>
          <w:rFonts w:ascii="Times New Roman" w:hAnsi="Times New Roman" w:cs="Times New Roman"/>
          <w:sz w:val="28"/>
          <w:szCs w:val="28"/>
        </w:rPr>
        <w:t>Частное образо</w:t>
      </w:r>
      <w:r w:rsidR="005D4733">
        <w:rPr>
          <w:rFonts w:ascii="Times New Roman" w:hAnsi="Times New Roman" w:cs="Times New Roman"/>
          <w:sz w:val="28"/>
          <w:szCs w:val="28"/>
        </w:rPr>
        <w:t>вате</w:t>
      </w:r>
      <w:r w:rsidR="00286584">
        <w:rPr>
          <w:rFonts w:ascii="Times New Roman" w:hAnsi="Times New Roman" w:cs="Times New Roman"/>
          <w:sz w:val="28"/>
          <w:szCs w:val="28"/>
        </w:rPr>
        <w:t>льное учреждение «Образовательный центр «</w:t>
      </w:r>
      <w:proofErr w:type="spellStart"/>
      <w:r w:rsidR="00286584">
        <w:rPr>
          <w:rFonts w:ascii="Times New Roman" w:hAnsi="Times New Roman" w:cs="Times New Roman"/>
          <w:sz w:val="28"/>
          <w:szCs w:val="28"/>
        </w:rPr>
        <w:t>Новация-АТВ</w:t>
      </w:r>
      <w:proofErr w:type="spellEnd"/>
      <w:r w:rsidR="00286584">
        <w:rPr>
          <w:rFonts w:ascii="Times New Roman" w:hAnsi="Times New Roman" w:cs="Times New Roman"/>
          <w:sz w:val="28"/>
          <w:szCs w:val="28"/>
        </w:rPr>
        <w:t>»</w:t>
      </w:r>
      <w:r w:rsidRPr="004D7EF5">
        <w:rPr>
          <w:rFonts w:ascii="Times New Roman" w:hAnsi="Times New Roman" w:cs="Times New Roman"/>
          <w:sz w:val="28"/>
          <w:szCs w:val="28"/>
        </w:rPr>
        <w:t xml:space="preserve"> </w:t>
      </w:r>
      <w:r w:rsidR="0040112D" w:rsidRPr="004D7EF5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286584">
        <w:rPr>
          <w:rFonts w:ascii="Times New Roman" w:hAnsi="Times New Roman" w:cs="Times New Roman"/>
          <w:sz w:val="28"/>
          <w:szCs w:val="28"/>
        </w:rPr>
        <w:t>Струговой Татьяны Вадимовны</w:t>
      </w:r>
      <w:r w:rsidR="0040112D" w:rsidRPr="004D7EF5">
        <w:rPr>
          <w:rFonts w:ascii="Times New Roman" w:hAnsi="Times New Roman" w:cs="Times New Roman"/>
          <w:sz w:val="28"/>
          <w:szCs w:val="28"/>
        </w:rPr>
        <w:t>, действующе</w:t>
      </w:r>
      <w:r w:rsidRPr="004D7EF5">
        <w:rPr>
          <w:rFonts w:ascii="Times New Roman" w:hAnsi="Times New Roman" w:cs="Times New Roman"/>
          <w:sz w:val="28"/>
          <w:szCs w:val="28"/>
        </w:rPr>
        <w:t>го</w:t>
      </w:r>
      <w:r w:rsidR="0040112D" w:rsidRPr="004D7EF5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именуемое в дальнейшем </w:t>
      </w:r>
      <w:r w:rsidR="0040112D" w:rsidRPr="004D7EF5">
        <w:rPr>
          <w:rFonts w:ascii="Times New Roman" w:hAnsi="Times New Roman" w:cs="Times New Roman"/>
          <w:bCs/>
          <w:sz w:val="28"/>
          <w:szCs w:val="28"/>
        </w:rPr>
        <w:t>«Образовательная организация»</w:t>
      </w:r>
      <w:r w:rsidR="005D4733"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r w:rsidR="0040112D" w:rsidRPr="004D7EF5">
        <w:rPr>
          <w:rFonts w:ascii="Times New Roman" w:hAnsi="Times New Roman" w:cs="Times New Roman"/>
          <w:sz w:val="28"/>
          <w:szCs w:val="28"/>
          <w:highlight w:val="yellow"/>
        </w:rPr>
        <w:t>Общество с ограниченной ответственностью «Производственные линии» в лице Генерального директора Иванова Ивана Ивановича,</w:t>
      </w:r>
      <w:r w:rsidR="0040112D" w:rsidRPr="004D7EF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именуемое в даль</w:t>
      </w:r>
      <w:r w:rsidR="005D4733">
        <w:rPr>
          <w:rFonts w:ascii="Times New Roman" w:hAnsi="Times New Roman" w:cs="Times New Roman"/>
          <w:sz w:val="28"/>
          <w:szCs w:val="28"/>
        </w:rPr>
        <w:t xml:space="preserve">нейшем «Предприятие», с другой стороны </w:t>
      </w:r>
      <w:r w:rsidR="0040112D" w:rsidRPr="004D7EF5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  <w:proofErr w:type="gramEnd"/>
    </w:p>
    <w:p w:rsidR="005D4733" w:rsidRDefault="005D4733" w:rsidP="005D47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0112D" w:rsidRPr="0058456F" w:rsidRDefault="0040112D" w:rsidP="005D47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456F">
        <w:rPr>
          <w:rFonts w:ascii="Times New Roman" w:hAnsi="Times New Roman" w:cs="Times New Roman"/>
          <w:b/>
          <w:sz w:val="28"/>
          <w:szCs w:val="28"/>
        </w:rPr>
        <w:t>1. Предмет договора.</w:t>
      </w:r>
    </w:p>
    <w:p w:rsidR="004D7EF5" w:rsidRPr="005D4733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 xml:space="preserve">1.1. Предметом настоящего Договора является совместная деятельность </w:t>
      </w:r>
      <w:r w:rsidRPr="0058456F">
        <w:rPr>
          <w:b w:val="0"/>
          <w:color w:val="0D0D0D"/>
          <w:sz w:val="28"/>
          <w:szCs w:val="28"/>
        </w:rPr>
        <w:t>«Образовательной организации»</w:t>
      </w:r>
      <w:r w:rsidRPr="0058456F">
        <w:rPr>
          <w:b w:val="0"/>
          <w:sz w:val="28"/>
          <w:szCs w:val="28"/>
        </w:rPr>
        <w:t xml:space="preserve"> и «Предприятия» (в дальнейшем - Сторон) по организации и проведению производственного обучения и производственной </w:t>
      </w:r>
      <w:r w:rsidRPr="005D4733">
        <w:rPr>
          <w:b w:val="0"/>
          <w:sz w:val="28"/>
          <w:szCs w:val="28"/>
        </w:rPr>
        <w:t xml:space="preserve">практики обучающихся </w:t>
      </w:r>
      <w:r w:rsidRPr="005D4733">
        <w:rPr>
          <w:b w:val="0"/>
          <w:color w:val="0D0D0D"/>
          <w:sz w:val="28"/>
          <w:szCs w:val="28"/>
        </w:rPr>
        <w:t xml:space="preserve">«Образовательной организации» на производственной базе </w:t>
      </w:r>
      <w:r w:rsidRPr="005D4733">
        <w:rPr>
          <w:b w:val="0"/>
          <w:sz w:val="28"/>
          <w:szCs w:val="28"/>
        </w:rPr>
        <w:t>«Предприятия»</w:t>
      </w:r>
      <w:r w:rsidR="004D7EF5" w:rsidRPr="005D4733">
        <w:rPr>
          <w:sz w:val="28"/>
          <w:szCs w:val="28"/>
        </w:rPr>
        <w:t xml:space="preserve"> </w:t>
      </w:r>
      <w:r w:rsidR="004D7EF5" w:rsidRPr="005D4733">
        <w:rPr>
          <w:b w:val="0"/>
          <w:sz w:val="28"/>
          <w:szCs w:val="28"/>
        </w:rPr>
        <w:t xml:space="preserve">по адресу________________.  </w:t>
      </w:r>
    </w:p>
    <w:p w:rsidR="004D7EF5" w:rsidRPr="005D4733" w:rsidRDefault="004D7EF5" w:rsidP="005D473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40112D" w:rsidRPr="005D4733" w:rsidRDefault="0040112D" w:rsidP="005D4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4733">
        <w:rPr>
          <w:rFonts w:ascii="Times New Roman" w:hAnsi="Times New Roman" w:cs="Times New Roman"/>
          <w:b/>
          <w:sz w:val="28"/>
          <w:szCs w:val="28"/>
        </w:rPr>
        <w:t>2. Права и обязанности сторон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color w:val="0D0D0D"/>
          <w:sz w:val="28"/>
          <w:szCs w:val="28"/>
        </w:rPr>
      </w:pPr>
      <w:r w:rsidRPr="005D4733">
        <w:rPr>
          <w:b w:val="0"/>
          <w:sz w:val="28"/>
          <w:szCs w:val="28"/>
        </w:rPr>
        <w:t>2.1.</w:t>
      </w:r>
      <w:r w:rsidRPr="005D4733">
        <w:rPr>
          <w:color w:val="0D0D0D"/>
          <w:sz w:val="28"/>
          <w:szCs w:val="28"/>
        </w:rPr>
        <w:t> </w:t>
      </w:r>
      <w:r w:rsidRPr="005D4733">
        <w:rPr>
          <w:b w:val="0"/>
          <w:color w:val="0D0D0D"/>
          <w:sz w:val="28"/>
          <w:szCs w:val="28"/>
        </w:rPr>
        <w:t>«Образовательная организация» обязана</w:t>
      </w:r>
      <w:r w:rsidRPr="0058456F">
        <w:rPr>
          <w:b w:val="0"/>
          <w:color w:val="0D0D0D"/>
          <w:sz w:val="28"/>
          <w:szCs w:val="28"/>
        </w:rPr>
        <w:t>: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 xml:space="preserve">2.1.1. Не позднее, чем за две недели до начала проведения производственного обучения и производственной практики представить «Предприятию» программы, календарные графики производственного обучения и производственной практики и списки обучающихся по профессии </w:t>
      </w:r>
      <w:r w:rsidR="000165DC">
        <w:rPr>
          <w:b w:val="0"/>
          <w:sz w:val="28"/>
          <w:szCs w:val="28"/>
        </w:rPr>
        <w:t>________________________________________________________________</w:t>
      </w:r>
      <w:r w:rsidRPr="0058456F">
        <w:rPr>
          <w:b w:val="0"/>
          <w:sz w:val="28"/>
          <w:szCs w:val="28"/>
        </w:rPr>
        <w:t xml:space="preserve">. 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2.1.2. Обеспечить предварительную профессиональную подготовку обучающихся, соблюдение ими правил технической эксплуатации производственного оборудования, правил и норм безопасности труда, действующих на «Предприятии». Обучающиеся в период практического обучения подчиняются правилам внутреннего трудового распорядка «Предприятия».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2.1.3. </w:t>
      </w:r>
      <w:proofErr w:type="gramStart"/>
      <w:r w:rsidRPr="0058456F">
        <w:rPr>
          <w:b w:val="0"/>
          <w:sz w:val="28"/>
          <w:szCs w:val="28"/>
        </w:rPr>
        <w:t xml:space="preserve">Выделять в качестве руководителей производственного обучения и производственной практики наиболее квалифицированных преподавателей, мастеров производственного обучения, которые будут оказывать руководителям производственного обучения и производственной практики от «Предприятия» необходимую учебно-методическую помощь в организации и проведении практических занятий обучающихся в </w:t>
      </w:r>
      <w:r w:rsidRPr="0058456F">
        <w:rPr>
          <w:b w:val="0"/>
          <w:sz w:val="28"/>
          <w:szCs w:val="28"/>
        </w:rPr>
        <w:lastRenderedPageBreak/>
        <w:t xml:space="preserve">подразделениях «Предприятия» и контролировать посещаемость,  соблюдение обучающимися трудовой дисциплины и требований охраны труда на «Предприятии» в период производственного обучения и производственной практики. </w:t>
      </w:r>
      <w:proofErr w:type="gramEnd"/>
    </w:p>
    <w:p w:rsidR="0040112D" w:rsidRPr="0058456F" w:rsidRDefault="0040112D" w:rsidP="005D4733">
      <w:pPr>
        <w:pStyle w:val="a6"/>
        <w:ind w:firstLine="567"/>
        <w:jc w:val="both"/>
        <w:rPr>
          <w:b w:val="0"/>
          <w:color w:val="0D0D0D"/>
          <w:sz w:val="28"/>
          <w:szCs w:val="28"/>
        </w:rPr>
      </w:pPr>
      <w:r w:rsidRPr="0058456F">
        <w:rPr>
          <w:b w:val="0"/>
          <w:sz w:val="28"/>
          <w:szCs w:val="28"/>
        </w:rPr>
        <w:t>2.2.</w:t>
      </w:r>
      <w:r w:rsidRPr="0058456F">
        <w:rPr>
          <w:b w:val="0"/>
          <w:color w:val="0D0D0D"/>
          <w:sz w:val="28"/>
          <w:szCs w:val="28"/>
        </w:rPr>
        <w:t> «Образовательная организация» имеет право: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2.2.1. Контролировать качество проведения инструктажей по охране труда и технике безопасности обучающихся при проведении ими работ, своевременность и правильность выдачи предохранительных приспособлений, предусмотренных технологией производства работ, в процессе производственного обучения и производственной практики в подразделениях «Предприятия».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color w:val="0D0D0D"/>
          <w:sz w:val="28"/>
          <w:szCs w:val="28"/>
        </w:rPr>
      </w:pPr>
      <w:r w:rsidRPr="0058456F">
        <w:rPr>
          <w:b w:val="0"/>
          <w:sz w:val="28"/>
          <w:szCs w:val="28"/>
        </w:rPr>
        <w:t>2.3.</w:t>
      </w:r>
      <w:r w:rsidRPr="0058456F">
        <w:rPr>
          <w:b w:val="0"/>
          <w:color w:val="0D0D0D"/>
          <w:sz w:val="28"/>
          <w:szCs w:val="28"/>
        </w:rPr>
        <w:t> «Предприятие» обязано:</w:t>
      </w:r>
    </w:p>
    <w:p w:rsidR="0040112D" w:rsidRPr="0058456F" w:rsidRDefault="005D4733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40112D" w:rsidRPr="0058456F">
        <w:rPr>
          <w:rFonts w:ascii="Times New Roman" w:hAnsi="Times New Roman" w:cs="Times New Roman"/>
          <w:sz w:val="28"/>
          <w:szCs w:val="28"/>
        </w:rPr>
        <w:t>Создать необходимые условия для выполнения обучающимися производственного обучения и производственной практики в подразделениях «Предприятия» в полных объемах, предусмотренных Рабочими программами, проводить обязательные инструктажи обучающихся по охране труда и технике безопасности.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2.3.2. Назначить руководителя производственного обучения и производственной практики от «Предприятия», на которого возложить общее руководство производственным обучением и производственной практикой обучающихся.</w:t>
      </w:r>
    </w:p>
    <w:p w:rsidR="0040112D" w:rsidRPr="0058456F" w:rsidRDefault="0040112D" w:rsidP="005D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6F">
        <w:rPr>
          <w:rFonts w:ascii="Times New Roman" w:hAnsi="Times New Roman" w:cs="Times New Roman"/>
          <w:sz w:val="28"/>
          <w:szCs w:val="28"/>
        </w:rPr>
        <w:t>2.3.3. В процессе производственного обучения и производственной</w:t>
      </w:r>
      <w:r w:rsidRPr="0058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56F">
        <w:rPr>
          <w:rFonts w:ascii="Times New Roman" w:hAnsi="Times New Roman" w:cs="Times New Roman"/>
          <w:sz w:val="28"/>
          <w:szCs w:val="28"/>
        </w:rPr>
        <w:t>практики на «Предприятии» не допускать использования обучающихся на должностях и работах, не имеющих отношения к направлениям профессионального обучения.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2.3.4. По завершении практики в подразделениях «Предприятия» выдать обучающимся соответственно оформленные отчетные документы (дневник производственной практики и производственную характеристику).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color w:val="0D0D0D"/>
          <w:sz w:val="28"/>
          <w:szCs w:val="28"/>
        </w:rPr>
      </w:pPr>
      <w:r w:rsidRPr="0058456F">
        <w:rPr>
          <w:b w:val="0"/>
          <w:sz w:val="28"/>
          <w:szCs w:val="28"/>
        </w:rPr>
        <w:t>2.4.</w:t>
      </w:r>
      <w:r w:rsidRPr="0058456F">
        <w:rPr>
          <w:b w:val="0"/>
          <w:color w:val="0D0D0D"/>
          <w:sz w:val="28"/>
          <w:szCs w:val="28"/>
        </w:rPr>
        <w:t> «Предприятие» имеет право: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color w:val="0D0D0D"/>
          <w:sz w:val="28"/>
          <w:szCs w:val="28"/>
        </w:rPr>
      </w:pPr>
      <w:r w:rsidRPr="0058456F">
        <w:rPr>
          <w:b w:val="0"/>
          <w:sz w:val="28"/>
          <w:szCs w:val="28"/>
        </w:rPr>
        <w:t xml:space="preserve">2.4.1. Оценивать результаты выполнения </w:t>
      </w:r>
      <w:proofErr w:type="gramStart"/>
      <w:r w:rsidRPr="0058456F">
        <w:rPr>
          <w:b w:val="0"/>
          <w:sz w:val="28"/>
          <w:szCs w:val="28"/>
        </w:rPr>
        <w:t>обучающимися</w:t>
      </w:r>
      <w:proofErr w:type="gramEnd"/>
      <w:r w:rsidRPr="0058456F">
        <w:rPr>
          <w:b w:val="0"/>
          <w:sz w:val="28"/>
          <w:szCs w:val="28"/>
        </w:rPr>
        <w:t xml:space="preserve"> программы производственного обучения и производственной практики.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 xml:space="preserve">2.4.2. Обращаться к руководству «Образовательной организации» в случае нарушения трудовой дисциплины, внутреннего распорядка </w:t>
      </w:r>
      <w:proofErr w:type="gramStart"/>
      <w:r w:rsidRPr="0058456F">
        <w:rPr>
          <w:b w:val="0"/>
          <w:sz w:val="28"/>
          <w:szCs w:val="28"/>
        </w:rPr>
        <w:t>обучающимися</w:t>
      </w:r>
      <w:proofErr w:type="gramEnd"/>
      <w:r w:rsidRPr="0058456F">
        <w:rPr>
          <w:b w:val="0"/>
          <w:sz w:val="28"/>
          <w:szCs w:val="28"/>
        </w:rPr>
        <w:t xml:space="preserve">, проходящими производственное обучение и производственную практику для принятия соответствующих мер. </w:t>
      </w:r>
    </w:p>
    <w:p w:rsidR="005D4733" w:rsidRDefault="005D4733" w:rsidP="005D473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112D" w:rsidRPr="0058456F" w:rsidRDefault="0040112D" w:rsidP="005D4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456F">
        <w:rPr>
          <w:rFonts w:ascii="Times New Roman" w:hAnsi="Times New Roman" w:cs="Times New Roman"/>
          <w:b/>
          <w:sz w:val="28"/>
          <w:szCs w:val="28"/>
        </w:rPr>
        <w:t>3. Ответственность Сторон</w:t>
      </w:r>
    </w:p>
    <w:p w:rsidR="0040112D" w:rsidRPr="0058456F" w:rsidRDefault="0040112D" w:rsidP="005D47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6F">
        <w:rPr>
          <w:rFonts w:ascii="Times New Roman" w:hAnsi="Times New Roman" w:cs="Times New Roman"/>
          <w:sz w:val="28"/>
          <w:szCs w:val="28"/>
        </w:rPr>
        <w:t>3.1. При неисполнении или ненадлежащем исполнении принятых на себя обязательств по настоящему Договору, Стороны несут ответственность в соответствии с нормами действующего Законодательства РФ.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</w:p>
    <w:p w:rsidR="0040112D" w:rsidRPr="0058456F" w:rsidRDefault="0040112D" w:rsidP="005D4733">
      <w:pPr>
        <w:pStyle w:val="a6"/>
        <w:ind w:firstLine="567"/>
        <w:rPr>
          <w:sz w:val="28"/>
          <w:szCs w:val="28"/>
        </w:rPr>
      </w:pPr>
      <w:r w:rsidRPr="0058456F">
        <w:rPr>
          <w:sz w:val="28"/>
          <w:szCs w:val="28"/>
        </w:rPr>
        <w:t>4. Срок действия Договора, порядок его изменения и расторжения.</w:t>
      </w:r>
    </w:p>
    <w:p w:rsidR="0040112D" w:rsidRPr="0058456F" w:rsidRDefault="0040112D" w:rsidP="005D47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F">
        <w:rPr>
          <w:rFonts w:ascii="Times New Roman" w:hAnsi="Times New Roman" w:cs="Times New Roman"/>
          <w:sz w:val="28"/>
          <w:szCs w:val="28"/>
        </w:rPr>
        <w:t xml:space="preserve">4.1. Настоящий договор вступает в силу с </w:t>
      </w:r>
      <w:r w:rsidR="00D1041E">
        <w:rPr>
          <w:rFonts w:ascii="Times New Roman" w:hAnsi="Times New Roman" w:cs="Times New Roman"/>
          <w:sz w:val="28"/>
          <w:szCs w:val="28"/>
        </w:rPr>
        <w:t>«__»________</w:t>
      </w:r>
      <w:r w:rsidRPr="00D1041E">
        <w:rPr>
          <w:rFonts w:ascii="Times New Roman" w:hAnsi="Times New Roman" w:cs="Times New Roman"/>
          <w:sz w:val="28"/>
          <w:szCs w:val="28"/>
        </w:rPr>
        <w:t xml:space="preserve"> 20</w:t>
      </w:r>
      <w:r w:rsidR="00D1041E">
        <w:rPr>
          <w:rFonts w:ascii="Times New Roman" w:hAnsi="Times New Roman" w:cs="Times New Roman"/>
          <w:sz w:val="28"/>
          <w:szCs w:val="28"/>
        </w:rPr>
        <w:t>__</w:t>
      </w:r>
      <w:r w:rsidRPr="00D1041E">
        <w:rPr>
          <w:rFonts w:ascii="Times New Roman" w:hAnsi="Times New Roman" w:cs="Times New Roman"/>
          <w:sz w:val="28"/>
          <w:szCs w:val="28"/>
        </w:rPr>
        <w:t xml:space="preserve"> года и действует до </w:t>
      </w:r>
      <w:r w:rsidR="00D1041E">
        <w:rPr>
          <w:rFonts w:ascii="Times New Roman" w:hAnsi="Times New Roman" w:cs="Times New Roman"/>
          <w:sz w:val="28"/>
          <w:szCs w:val="28"/>
        </w:rPr>
        <w:t>«__»________</w:t>
      </w:r>
      <w:r w:rsidR="00D1041E" w:rsidRPr="00D1041E">
        <w:rPr>
          <w:rFonts w:ascii="Times New Roman" w:hAnsi="Times New Roman" w:cs="Times New Roman"/>
          <w:sz w:val="28"/>
          <w:szCs w:val="28"/>
        </w:rPr>
        <w:t xml:space="preserve"> 20</w:t>
      </w:r>
      <w:r w:rsidR="00D1041E">
        <w:rPr>
          <w:rFonts w:ascii="Times New Roman" w:hAnsi="Times New Roman" w:cs="Times New Roman"/>
          <w:sz w:val="28"/>
          <w:szCs w:val="28"/>
        </w:rPr>
        <w:t>__</w:t>
      </w:r>
      <w:r w:rsidR="00D1041E" w:rsidRPr="00D1041E">
        <w:rPr>
          <w:rFonts w:ascii="Times New Roman" w:hAnsi="Times New Roman" w:cs="Times New Roman"/>
          <w:sz w:val="28"/>
          <w:szCs w:val="28"/>
        </w:rPr>
        <w:t xml:space="preserve"> го</w:t>
      </w:r>
      <w:r w:rsidR="00D1041E">
        <w:rPr>
          <w:rFonts w:ascii="Times New Roman" w:hAnsi="Times New Roman" w:cs="Times New Roman"/>
          <w:sz w:val="28"/>
          <w:szCs w:val="28"/>
        </w:rPr>
        <w:t>да</w:t>
      </w:r>
      <w:r w:rsidRPr="00D1041E">
        <w:rPr>
          <w:rFonts w:ascii="Times New Roman" w:hAnsi="Times New Roman" w:cs="Times New Roman"/>
          <w:sz w:val="28"/>
          <w:szCs w:val="28"/>
        </w:rPr>
        <w:t>.</w:t>
      </w:r>
      <w:r w:rsidRPr="0058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2D" w:rsidRPr="0058456F" w:rsidRDefault="0040112D" w:rsidP="005D47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F">
        <w:rPr>
          <w:rFonts w:ascii="Times New Roman" w:hAnsi="Times New Roman" w:cs="Times New Roman"/>
          <w:sz w:val="28"/>
          <w:szCs w:val="28"/>
        </w:rPr>
        <w:lastRenderedPageBreak/>
        <w:t>4.2. Если по истечении указанного в п.4.1. срока, если ни одна из сторон не заявила об окончании действия договора, он считается пролонгированным на тот же срок и на тех же условиях.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4.3. По взаимному согласию Сторон в любое время в настоящий Договор могут быть внесены изменения и дополнения, становящиеся его неотъемлемой частью.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4.4. Договор может быть расторгнут:</w:t>
      </w:r>
    </w:p>
    <w:p w:rsidR="0040112D" w:rsidRPr="0058456F" w:rsidRDefault="005D4733" w:rsidP="005D4733">
      <w:pPr>
        <w:pStyle w:val="a6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40112D" w:rsidRPr="0058456F">
        <w:rPr>
          <w:b w:val="0"/>
          <w:sz w:val="28"/>
          <w:szCs w:val="28"/>
        </w:rPr>
        <w:t>по обоюдному письменному согласию Сторон;</w:t>
      </w:r>
    </w:p>
    <w:p w:rsidR="0040112D" w:rsidRPr="0058456F" w:rsidRDefault="005D4733" w:rsidP="005D4733">
      <w:pPr>
        <w:pStyle w:val="a6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40112D" w:rsidRPr="0058456F">
        <w:rPr>
          <w:b w:val="0"/>
          <w:sz w:val="28"/>
          <w:szCs w:val="28"/>
        </w:rPr>
        <w:t>в случае невыполнения одной из Сторон обязательств, принятых на себя по настоящему Договору;</w:t>
      </w:r>
    </w:p>
    <w:p w:rsidR="0040112D" w:rsidRPr="0058456F" w:rsidRDefault="005D4733" w:rsidP="005D4733">
      <w:pPr>
        <w:pStyle w:val="a6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40112D" w:rsidRPr="0058456F">
        <w:rPr>
          <w:b w:val="0"/>
          <w:sz w:val="28"/>
          <w:szCs w:val="28"/>
        </w:rPr>
        <w:t>по инициативе одной из Сторон, при наличии письменного уведомления другой Стороны не менее чем за 2 (два) месяца до расторжения.</w:t>
      </w:r>
    </w:p>
    <w:p w:rsidR="0040112D" w:rsidRPr="0058456F" w:rsidRDefault="0040112D" w:rsidP="005D4733">
      <w:pPr>
        <w:pStyle w:val="a6"/>
        <w:ind w:firstLine="567"/>
        <w:jc w:val="left"/>
        <w:rPr>
          <w:sz w:val="28"/>
          <w:szCs w:val="28"/>
        </w:rPr>
      </w:pPr>
    </w:p>
    <w:p w:rsidR="0040112D" w:rsidRPr="0058456F" w:rsidRDefault="0040112D" w:rsidP="005D4733">
      <w:pPr>
        <w:pStyle w:val="a6"/>
        <w:ind w:firstLine="567"/>
        <w:jc w:val="left"/>
        <w:rPr>
          <w:b w:val="0"/>
          <w:sz w:val="28"/>
          <w:szCs w:val="28"/>
        </w:rPr>
      </w:pPr>
      <w:r w:rsidRPr="0058456F">
        <w:rPr>
          <w:sz w:val="28"/>
          <w:szCs w:val="28"/>
        </w:rPr>
        <w:t>5. Заключительные положения Договора.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5.1. Все изменения и дополнения к настоящему Договору действительны только в том случае, если они совершены в письменной форме и подписаны обеими Сторонами.</w:t>
      </w:r>
    </w:p>
    <w:p w:rsidR="0040112D" w:rsidRPr="0058456F" w:rsidRDefault="0040112D" w:rsidP="005D4733">
      <w:pPr>
        <w:pStyle w:val="a6"/>
        <w:ind w:firstLine="567"/>
        <w:jc w:val="both"/>
        <w:rPr>
          <w:b w:val="0"/>
          <w:sz w:val="28"/>
          <w:szCs w:val="28"/>
        </w:rPr>
      </w:pPr>
      <w:r w:rsidRPr="0058456F">
        <w:rPr>
          <w:b w:val="0"/>
          <w:sz w:val="28"/>
          <w:szCs w:val="28"/>
        </w:rPr>
        <w:t>5.2. Настоящий Договор составлен в двух экземплярах (по одному для каждой из Сторон).</w:t>
      </w:r>
    </w:p>
    <w:p w:rsidR="00185191" w:rsidRDefault="00185191" w:rsidP="001851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12D" w:rsidRPr="0058456F" w:rsidRDefault="0040112D" w:rsidP="0018519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456F">
        <w:rPr>
          <w:rFonts w:ascii="Times New Roman" w:hAnsi="Times New Roman" w:cs="Times New Roman"/>
          <w:b/>
          <w:sz w:val="28"/>
          <w:szCs w:val="28"/>
        </w:rPr>
        <w:t>6. Адреса и реквизиты Сторон</w:t>
      </w:r>
    </w:p>
    <w:tbl>
      <w:tblPr>
        <w:tblStyle w:val="a8"/>
        <w:tblW w:w="0" w:type="auto"/>
        <w:tblLayout w:type="fixed"/>
        <w:tblLook w:val="04A0"/>
      </w:tblPr>
      <w:tblGrid>
        <w:gridCol w:w="4786"/>
        <w:gridCol w:w="4785"/>
      </w:tblGrid>
      <w:tr w:rsidR="0040112D" w:rsidRPr="0058456F" w:rsidTr="00185191">
        <w:tc>
          <w:tcPr>
            <w:tcW w:w="4786" w:type="dxa"/>
          </w:tcPr>
          <w:p w:rsidR="0040112D" w:rsidRPr="0058456F" w:rsidRDefault="0040112D" w:rsidP="005D4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0112D" w:rsidRPr="0058456F" w:rsidRDefault="00B138A2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ЧОУ_____________</w:t>
            </w:r>
            <w:r w:rsidR="0018519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0112D" w:rsidRPr="0058456F" w:rsidRDefault="00185191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40112D" w:rsidRPr="0058456F" w:rsidRDefault="00185191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________________________</w:t>
            </w:r>
          </w:p>
          <w:p w:rsidR="0040112D" w:rsidRPr="0058456F" w:rsidRDefault="00185191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</w:t>
            </w:r>
          </w:p>
          <w:p w:rsidR="0040112D" w:rsidRPr="0058456F" w:rsidRDefault="00185191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</w:t>
            </w:r>
          </w:p>
          <w:p w:rsidR="00185191" w:rsidRDefault="00185191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Банк___________________________</w:t>
            </w:r>
          </w:p>
          <w:p w:rsidR="0040112D" w:rsidRPr="0058456F" w:rsidRDefault="00185191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0112D" w:rsidRPr="0058456F" w:rsidRDefault="00185191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</w:t>
            </w:r>
          </w:p>
          <w:p w:rsidR="0040112D" w:rsidRPr="0058456F" w:rsidRDefault="00185191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40112D" w:rsidRPr="0058456F" w:rsidRDefault="00185191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</w:t>
            </w:r>
          </w:p>
          <w:p w:rsidR="0040112D" w:rsidRPr="0058456F" w:rsidRDefault="0040112D" w:rsidP="005D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2D" w:rsidRPr="0058456F" w:rsidRDefault="0040112D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2D" w:rsidRPr="0058456F" w:rsidRDefault="0040112D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0112D" w:rsidRPr="0058456F" w:rsidRDefault="00286584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</w:p>
          <w:p w:rsidR="0040112D" w:rsidRPr="0058456F" w:rsidRDefault="0040112D" w:rsidP="005D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2D" w:rsidRPr="0058456F" w:rsidRDefault="0040112D" w:rsidP="005D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0112D" w:rsidRPr="0058456F" w:rsidRDefault="0040112D" w:rsidP="005D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6F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</w:t>
            </w:r>
          </w:p>
          <w:p w:rsidR="0040112D" w:rsidRPr="0058456F" w:rsidRDefault="0040112D" w:rsidP="00185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12D" w:rsidRPr="0058456F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Default="0040112D" w:rsidP="005D4733">
      <w:pPr>
        <w:spacing w:after="0" w:line="240" w:lineRule="auto"/>
      </w:pPr>
    </w:p>
    <w:p w:rsidR="0040112D" w:rsidRDefault="0040112D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B35475" w:rsidRDefault="00B35475" w:rsidP="005D4733">
      <w:pPr>
        <w:spacing w:after="0" w:line="240" w:lineRule="auto"/>
      </w:pPr>
    </w:p>
    <w:p w:rsidR="00CA1116" w:rsidRDefault="00CA1116" w:rsidP="005D473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475" w:rsidRPr="00C65675" w:rsidRDefault="00B35475" w:rsidP="00C6567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6567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35475" w:rsidRPr="00B35475" w:rsidRDefault="00B35475" w:rsidP="00C6567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35475">
        <w:rPr>
          <w:rFonts w:ascii="Times New Roman" w:eastAsia="Times New Roman" w:hAnsi="Times New Roman" w:cs="Times New Roman"/>
          <w:sz w:val="28"/>
          <w:szCs w:val="28"/>
        </w:rPr>
        <w:t>Дневник</w:t>
      </w:r>
      <w:r w:rsidR="00BB4497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обучения</w:t>
      </w:r>
    </w:p>
    <w:p w:rsidR="0040112D" w:rsidRDefault="0040112D" w:rsidP="005D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12D" w:rsidRPr="00F07206" w:rsidRDefault="0040112D" w:rsidP="005D4733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07206">
        <w:rPr>
          <w:rFonts w:ascii="Times New Roman" w:hAnsi="Times New Roman"/>
          <w:sz w:val="28"/>
          <w:szCs w:val="28"/>
        </w:rPr>
        <w:t>предприятие, организация)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 </w:t>
      </w:r>
    </w:p>
    <w:p w:rsidR="0040112D" w:rsidRDefault="0040112D" w:rsidP="005D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112D" w:rsidRDefault="0040112D" w:rsidP="005D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07206">
        <w:rPr>
          <w:rFonts w:ascii="Times New Roman" w:hAnsi="Times New Roman"/>
          <w:b/>
          <w:sz w:val="44"/>
          <w:szCs w:val="44"/>
        </w:rPr>
        <w:t>ДНЕВНИК</w:t>
      </w:r>
    </w:p>
    <w:p w:rsidR="0040112D" w:rsidRDefault="0040112D" w:rsidP="005D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07206">
        <w:rPr>
          <w:rFonts w:ascii="Times New Roman" w:hAnsi="Times New Roman"/>
          <w:b/>
          <w:sz w:val="44"/>
          <w:szCs w:val="44"/>
        </w:rPr>
        <w:t>производственного обучения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(производственной практики)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 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 xml:space="preserve">(фамилия, имя, отчество </w:t>
      </w:r>
      <w:proofErr w:type="gramStart"/>
      <w:r w:rsidRPr="00F0720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7206">
        <w:rPr>
          <w:rFonts w:ascii="Times New Roman" w:hAnsi="Times New Roman"/>
          <w:sz w:val="28"/>
          <w:szCs w:val="28"/>
        </w:rPr>
        <w:t>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(изучаемая профессия)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_________________________________________________________________ (место проведения производственного обучения)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(фа</w:t>
      </w:r>
      <w:r>
        <w:rPr>
          <w:rFonts w:ascii="Times New Roman" w:hAnsi="Times New Roman"/>
          <w:sz w:val="28"/>
          <w:szCs w:val="28"/>
        </w:rPr>
        <w:t>милия, имя, отчество мастера, наставника</w:t>
      </w:r>
      <w:r w:rsidRPr="00F07206">
        <w:rPr>
          <w:rFonts w:ascii="Times New Roman" w:hAnsi="Times New Roman"/>
          <w:sz w:val="28"/>
          <w:szCs w:val="28"/>
        </w:rPr>
        <w:t>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(профессия, должность)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Нача</w:t>
      </w:r>
      <w:r>
        <w:rPr>
          <w:rFonts w:ascii="Times New Roman" w:hAnsi="Times New Roman"/>
          <w:sz w:val="28"/>
          <w:szCs w:val="28"/>
        </w:rPr>
        <w:t>ло обучения _________________ 20</w:t>
      </w:r>
      <w:r w:rsidRPr="00F07206">
        <w:rPr>
          <w:rFonts w:ascii="Times New Roman" w:hAnsi="Times New Roman"/>
          <w:sz w:val="28"/>
          <w:szCs w:val="28"/>
        </w:rPr>
        <w:t>__ г.</w:t>
      </w:r>
    </w:p>
    <w:p w:rsidR="0040112D" w:rsidRPr="00F07206" w:rsidRDefault="0040112D" w:rsidP="005D473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Окончание обучения _____</w:t>
      </w:r>
      <w:r>
        <w:rPr>
          <w:rFonts w:ascii="Times New Roman" w:hAnsi="Times New Roman"/>
          <w:sz w:val="28"/>
          <w:szCs w:val="28"/>
        </w:rPr>
        <w:t>_________ 20</w:t>
      </w:r>
      <w:r w:rsidRPr="00F07206">
        <w:rPr>
          <w:rFonts w:ascii="Times New Roman" w:hAnsi="Times New Roman"/>
          <w:sz w:val="28"/>
          <w:szCs w:val="28"/>
        </w:rPr>
        <w:t>__ г.</w:t>
      </w: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497" w:rsidRDefault="00BB4497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497" w:rsidRDefault="00BB4497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12D" w:rsidRPr="00F07206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lastRenderedPageBreak/>
        <w:t>ПРАВИЛА</w:t>
      </w:r>
    </w:p>
    <w:p w:rsidR="0040112D" w:rsidRPr="00F07206" w:rsidRDefault="0040112D" w:rsidP="005D473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ВЕДЕНИЯ ДНЕВНИКА</w:t>
      </w:r>
    </w:p>
    <w:p w:rsidR="0040112D" w:rsidRPr="00F07206" w:rsidRDefault="0040112D" w:rsidP="005D4733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12D" w:rsidRPr="00866B1E" w:rsidRDefault="0040112D" w:rsidP="005D4733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07206">
        <w:rPr>
          <w:rFonts w:ascii="Times New Roman" w:hAnsi="Times New Roman"/>
          <w:sz w:val="28"/>
          <w:szCs w:val="28"/>
        </w:rPr>
        <w:t xml:space="preserve">Дневник является основным документом учета </w:t>
      </w:r>
      <w:r w:rsidRPr="00866B1E">
        <w:rPr>
          <w:rFonts w:ascii="Times New Roman" w:hAnsi="Times New Roman"/>
          <w:sz w:val="28"/>
          <w:szCs w:val="28"/>
        </w:rPr>
        <w:t>производственного обучения (производственной практики) на рабочих местах предприятия.</w:t>
      </w:r>
    </w:p>
    <w:p w:rsidR="0040112D" w:rsidRPr="00F07206" w:rsidRDefault="0040112D" w:rsidP="005D4733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F0720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07206">
        <w:rPr>
          <w:rFonts w:ascii="Times New Roman" w:hAnsi="Times New Roman"/>
          <w:sz w:val="28"/>
          <w:szCs w:val="28"/>
        </w:rPr>
        <w:t xml:space="preserve"> своевременно записывает в форме 1 дневника дату занятия, тему, наименование и краткое содержание выполненной работы, ее количество и указывает фактически затраченное время.</w:t>
      </w:r>
    </w:p>
    <w:p w:rsidR="0040112D" w:rsidRPr="00F07206" w:rsidRDefault="0040112D" w:rsidP="005D4733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>После заполн</w:t>
      </w:r>
      <w:r>
        <w:rPr>
          <w:rFonts w:ascii="Times New Roman" w:hAnsi="Times New Roman"/>
          <w:sz w:val="28"/>
          <w:szCs w:val="28"/>
        </w:rPr>
        <w:t>ения дневник сдается мастеру</w:t>
      </w:r>
      <w:r w:rsidRPr="00F07206">
        <w:rPr>
          <w:rFonts w:ascii="Times New Roman" w:hAnsi="Times New Roman"/>
          <w:sz w:val="28"/>
          <w:szCs w:val="28"/>
        </w:rPr>
        <w:t xml:space="preserve"> производственного обучения для проверки и проставления оценки по изученной теме.</w:t>
      </w:r>
    </w:p>
    <w:p w:rsidR="0040112D" w:rsidRPr="00F07206" w:rsidRDefault="0040112D" w:rsidP="005D4733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07206">
        <w:rPr>
          <w:rFonts w:ascii="Times New Roman" w:hAnsi="Times New Roman"/>
          <w:sz w:val="28"/>
          <w:szCs w:val="28"/>
        </w:rPr>
        <w:t>По оконч</w:t>
      </w:r>
      <w:r>
        <w:rPr>
          <w:rFonts w:ascii="Times New Roman" w:hAnsi="Times New Roman"/>
          <w:sz w:val="28"/>
          <w:szCs w:val="28"/>
        </w:rPr>
        <w:t>ании обучения дневник сдается мастером</w:t>
      </w:r>
      <w:r w:rsidRPr="00F07206">
        <w:rPr>
          <w:rFonts w:ascii="Times New Roman" w:hAnsi="Times New Roman"/>
          <w:sz w:val="28"/>
          <w:szCs w:val="28"/>
        </w:rPr>
        <w:t xml:space="preserve"> производственного обучения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F07206">
        <w:rPr>
          <w:rFonts w:ascii="Times New Roman" w:hAnsi="Times New Roman"/>
          <w:sz w:val="28"/>
          <w:szCs w:val="28"/>
        </w:rPr>
        <w:t>.</w:t>
      </w: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12D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497" w:rsidRDefault="00BB4497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56F" w:rsidRDefault="0058456F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0112D" w:rsidRPr="00AA33DA" w:rsidRDefault="0040112D" w:rsidP="005D4733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33DA">
        <w:rPr>
          <w:rFonts w:ascii="Times New Roman" w:hAnsi="Times New Roman"/>
          <w:sz w:val="20"/>
          <w:szCs w:val="20"/>
        </w:rPr>
        <w:lastRenderedPageBreak/>
        <w:t>Форма 1</w:t>
      </w:r>
    </w:p>
    <w:p w:rsidR="0040112D" w:rsidRDefault="0040112D" w:rsidP="005D473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33DA">
        <w:rPr>
          <w:rFonts w:ascii="Times New Roman" w:hAnsi="Times New Roman"/>
          <w:b/>
          <w:sz w:val="28"/>
          <w:szCs w:val="28"/>
        </w:rPr>
        <w:t>Содержание производственного обучения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0"/>
        <w:gridCol w:w="1440"/>
        <w:gridCol w:w="1980"/>
        <w:gridCol w:w="1260"/>
        <w:gridCol w:w="1141"/>
        <w:gridCol w:w="1379"/>
        <w:gridCol w:w="1080"/>
        <w:gridCol w:w="1080"/>
      </w:tblGrid>
      <w:tr w:rsidR="0040112D" w:rsidRPr="000B05A8" w:rsidTr="00C65675">
        <w:trPr>
          <w:trHeight w:val="630"/>
        </w:trPr>
        <w:tc>
          <w:tcPr>
            <w:tcW w:w="540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№ п\</w:t>
            </w:r>
            <w:proofErr w:type="gramStart"/>
            <w:r w:rsidRPr="000B05A8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Наименование и краткое содержание выполненных работ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Кол-во выполненной работы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Затраченное время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Оценка выполненной работы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05A8">
              <w:rPr>
                <w:rFonts w:ascii="Times New Roman" w:hAnsi="Times New Roman"/>
                <w:b/>
              </w:rPr>
              <w:t>Подпись мастера</w:t>
            </w:r>
          </w:p>
        </w:tc>
      </w:tr>
      <w:tr w:rsidR="0040112D" w:rsidRPr="000B05A8" w:rsidTr="00C65675">
        <w:trPr>
          <w:trHeight w:val="630"/>
        </w:trPr>
        <w:tc>
          <w:tcPr>
            <w:tcW w:w="540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8">
              <w:rPr>
                <w:rFonts w:ascii="Times New Roman" w:hAnsi="Times New Roman"/>
                <w:b/>
                <w:sz w:val="20"/>
                <w:szCs w:val="20"/>
              </w:rPr>
              <w:t>% выполнения рабочей нормы</w:t>
            </w: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8">
              <w:rPr>
                <w:rFonts w:ascii="Times New Roman" w:hAnsi="Times New Roman"/>
                <w:b/>
                <w:sz w:val="20"/>
                <w:szCs w:val="20"/>
              </w:rPr>
              <w:t>Оценка качества</w:t>
            </w:r>
          </w:p>
        </w:tc>
        <w:tc>
          <w:tcPr>
            <w:tcW w:w="1080" w:type="dxa"/>
            <w:vMerge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112D" w:rsidRPr="000B05A8" w:rsidTr="00C65675">
        <w:tc>
          <w:tcPr>
            <w:tcW w:w="5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0112D" w:rsidRPr="000B05A8" w:rsidRDefault="0040112D" w:rsidP="005D4733">
            <w:pPr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0112D" w:rsidRPr="00C1389A" w:rsidRDefault="0040112D" w:rsidP="005D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389A">
        <w:rPr>
          <w:rFonts w:ascii="Times New Roman" w:hAnsi="Times New Roman"/>
          <w:b/>
          <w:sz w:val="28"/>
          <w:szCs w:val="28"/>
        </w:rPr>
        <w:t>Количество часов: по программе ____________________</w:t>
      </w:r>
    </w:p>
    <w:p w:rsidR="0040112D" w:rsidRDefault="0040112D" w:rsidP="005D473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389A">
        <w:rPr>
          <w:rFonts w:ascii="Times New Roman" w:hAnsi="Times New Roman"/>
          <w:b/>
          <w:sz w:val="28"/>
          <w:szCs w:val="28"/>
        </w:rPr>
        <w:t>Фактически дано _________________</w:t>
      </w:r>
    </w:p>
    <w:p w:rsidR="0058456F" w:rsidRDefault="00BB4497" w:rsidP="00BB4497">
      <w:pPr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C15F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40112D" w:rsidRPr="008E2A8D" w:rsidRDefault="0040112D" w:rsidP="00BB4497">
      <w:pPr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характеристика</w:t>
      </w:r>
    </w:p>
    <w:p w:rsidR="0040112D" w:rsidRPr="00C1389A" w:rsidRDefault="0040112D" w:rsidP="005D473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33">
        <w:rPr>
          <w:rFonts w:ascii="Times New Roman" w:hAnsi="Times New Roman" w:cs="Times New Roman"/>
          <w:b/>
          <w:sz w:val="28"/>
          <w:szCs w:val="28"/>
        </w:rPr>
        <w:t>ПРОИЗВОДСТВЕНАЯ ХАРАКТЕРИСТИКА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BB4497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обучающегося</w:t>
      </w:r>
      <w:r w:rsidR="009D793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12D" w:rsidRPr="009D7933" w:rsidRDefault="0040112D" w:rsidP="00BB4497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9D7933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0112D" w:rsidRPr="009D7933" w:rsidRDefault="00286584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 </w:t>
      </w:r>
      <w:r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40112D" w:rsidRPr="009D7933">
        <w:rPr>
          <w:rFonts w:ascii="Times New Roman" w:hAnsi="Times New Roman" w:cs="Times New Roman"/>
          <w:sz w:val="28"/>
          <w:szCs w:val="28"/>
        </w:rPr>
        <w:t xml:space="preserve"> группа № </w:t>
      </w:r>
      <w:r w:rsidR="005C15FB">
        <w:rPr>
          <w:rFonts w:ascii="Times New Roman" w:hAnsi="Times New Roman" w:cs="Times New Roman"/>
          <w:sz w:val="28"/>
          <w:szCs w:val="28"/>
        </w:rPr>
        <w:t>__</w:t>
      </w:r>
      <w:r w:rsidR="0040112D" w:rsidRPr="009D7933">
        <w:rPr>
          <w:rFonts w:ascii="Times New Roman" w:hAnsi="Times New Roman" w:cs="Times New Roman"/>
          <w:sz w:val="28"/>
          <w:szCs w:val="28"/>
        </w:rPr>
        <w:t xml:space="preserve"> профессия «</w:t>
      </w:r>
      <w:r w:rsidR="005C15FB">
        <w:rPr>
          <w:rFonts w:ascii="Times New Roman" w:hAnsi="Times New Roman" w:cs="Times New Roman"/>
          <w:sz w:val="28"/>
          <w:szCs w:val="28"/>
        </w:rPr>
        <w:t>_________________________</w:t>
      </w:r>
      <w:r w:rsidR="0040112D" w:rsidRPr="009D7933">
        <w:rPr>
          <w:rFonts w:ascii="Times New Roman" w:hAnsi="Times New Roman" w:cs="Times New Roman"/>
          <w:sz w:val="28"/>
          <w:szCs w:val="28"/>
        </w:rPr>
        <w:t>»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 проходил производственную практику </w:t>
      </w:r>
      <w:r w:rsidR="009D7933">
        <w:rPr>
          <w:rFonts w:ascii="Times New Roman" w:hAnsi="Times New Roman" w:cs="Times New Roman"/>
          <w:sz w:val="28"/>
          <w:szCs w:val="28"/>
        </w:rPr>
        <w:t>в</w:t>
      </w:r>
      <w:r w:rsidRPr="009D79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  <w:r w:rsidR="009D793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0112D" w:rsidRPr="009D7933" w:rsidRDefault="009D7933" w:rsidP="005D47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 </w:t>
      </w:r>
      <w:r w:rsidR="0040112D" w:rsidRPr="009D7933">
        <w:rPr>
          <w:rFonts w:ascii="Times New Roman" w:hAnsi="Times New Roman" w:cs="Times New Roman"/>
          <w:sz w:val="20"/>
          <w:szCs w:val="20"/>
        </w:rPr>
        <w:t>(</w:t>
      </w:r>
      <w:r w:rsidR="0040112D" w:rsidRPr="009D7933">
        <w:rPr>
          <w:rFonts w:ascii="Times New Roman" w:hAnsi="Times New Roman" w:cs="Times New Roman"/>
          <w:i/>
          <w:sz w:val="20"/>
          <w:szCs w:val="20"/>
        </w:rPr>
        <w:t>наименование предприятия, организации, учреждения)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В период с «__</w:t>
      </w:r>
      <w:r w:rsidR="00BB4497">
        <w:rPr>
          <w:rFonts w:ascii="Times New Roman" w:hAnsi="Times New Roman" w:cs="Times New Roman"/>
          <w:sz w:val="28"/>
          <w:szCs w:val="28"/>
        </w:rPr>
        <w:t>_»_____________</w:t>
      </w:r>
      <w:r w:rsidRPr="009D7933">
        <w:rPr>
          <w:rFonts w:ascii="Times New Roman" w:hAnsi="Times New Roman" w:cs="Times New Roman"/>
          <w:sz w:val="28"/>
          <w:szCs w:val="28"/>
        </w:rPr>
        <w:t>20___г.</w:t>
      </w:r>
      <w:r w:rsidR="00BB4497">
        <w:rPr>
          <w:rFonts w:ascii="Times New Roman" w:hAnsi="Times New Roman" w:cs="Times New Roman"/>
          <w:sz w:val="28"/>
          <w:szCs w:val="28"/>
        </w:rPr>
        <w:t xml:space="preserve"> </w:t>
      </w:r>
      <w:r w:rsidRPr="009D7933">
        <w:rPr>
          <w:rFonts w:ascii="Times New Roman" w:hAnsi="Times New Roman" w:cs="Times New Roman"/>
          <w:sz w:val="28"/>
          <w:szCs w:val="28"/>
        </w:rPr>
        <w:t>по «__</w:t>
      </w:r>
      <w:r w:rsidR="00BB4497">
        <w:rPr>
          <w:rFonts w:ascii="Times New Roman" w:hAnsi="Times New Roman" w:cs="Times New Roman"/>
          <w:sz w:val="28"/>
          <w:szCs w:val="28"/>
        </w:rPr>
        <w:t>_»_________</w:t>
      </w:r>
      <w:r w:rsidRPr="009D7933">
        <w:rPr>
          <w:rFonts w:ascii="Times New Roman" w:hAnsi="Times New Roman" w:cs="Times New Roman"/>
          <w:sz w:val="28"/>
          <w:szCs w:val="28"/>
        </w:rPr>
        <w:t>20___г.</w:t>
      </w:r>
    </w:p>
    <w:p w:rsidR="0040112D" w:rsidRPr="009D7933" w:rsidRDefault="0040112D" w:rsidP="005D47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Выполнял работы в соответствии с видом профессиональной деятельности_______________________________________________________________________________________________________________________________________________</w:t>
      </w:r>
      <w:r w:rsidR="009D793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Сложность выполняемых работ___</w:t>
      </w:r>
      <w:r w:rsidR="00BB4497">
        <w:rPr>
          <w:rFonts w:ascii="Times New Roman" w:hAnsi="Times New Roman" w:cs="Times New Roman"/>
          <w:sz w:val="28"/>
          <w:szCs w:val="28"/>
        </w:rPr>
        <w:t>______________________</w:t>
      </w:r>
      <w:r w:rsidRPr="009D7933">
        <w:rPr>
          <w:rFonts w:ascii="Times New Roman" w:hAnsi="Times New Roman" w:cs="Times New Roman"/>
          <w:sz w:val="28"/>
          <w:szCs w:val="28"/>
        </w:rPr>
        <w:t>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Качество выполнения работ: ____________________________________________________________________________________________________________________________________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Выполнение норм выработки (времени): ____________________________________________________________________________________________________________________________________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Знание технологического процесса, умение работать с оборудованием, инструментами, приспособлениями: __________________________________________________________________________________________________________________________</w:t>
      </w:r>
      <w:r w:rsidR="00BB4497">
        <w:rPr>
          <w:rFonts w:ascii="Times New Roman" w:hAnsi="Times New Roman" w:cs="Times New Roman"/>
          <w:sz w:val="28"/>
          <w:szCs w:val="28"/>
        </w:rPr>
        <w:t>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Трудовая дисциплина: _____________________________</w:t>
      </w:r>
      <w:r w:rsidR="00BB4497">
        <w:rPr>
          <w:rFonts w:ascii="Times New Roman" w:hAnsi="Times New Roman" w:cs="Times New Roman"/>
          <w:sz w:val="28"/>
          <w:szCs w:val="28"/>
        </w:rPr>
        <w:t>_________________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FB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профессиональных компетенций: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1440"/>
        <w:gridCol w:w="1260"/>
      </w:tblGrid>
      <w:tr w:rsidR="0040112D" w:rsidRPr="009D7933" w:rsidTr="00C65675"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Профессиональные компетенции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</w:tr>
      <w:tr w:rsidR="0040112D" w:rsidRPr="009D7933" w:rsidTr="00C65675">
        <w:tc>
          <w:tcPr>
            <w:tcW w:w="7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40112D" w:rsidRPr="009D7933" w:rsidTr="00C65675">
        <w:trPr>
          <w:trHeight w:val="72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профессиональных навыков</w:t>
            </w:r>
            <w:r w:rsidR="005C15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Приемы и правила</w:t>
            </w:r>
            <w:r w:rsidR="005C15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B4497" w:rsidRPr="009D7933" w:rsidRDefault="00BB4497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Усвоение правил</w:t>
            </w:r>
            <w:r w:rsidR="005C15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B4497" w:rsidRPr="009D7933" w:rsidRDefault="00BB4497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Default="005C15FB" w:rsidP="005D47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выполнения работ </w:t>
            </w:r>
            <w:proofErr w:type="gramStart"/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B4497" w:rsidRPr="009D7933" w:rsidRDefault="00BB4497" w:rsidP="005D47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Default="005C15FB" w:rsidP="005D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</w:t>
            </w:r>
            <w:proofErr w:type="gramStart"/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B4497" w:rsidRPr="009D7933" w:rsidRDefault="00BB4497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7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="005C15F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B449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0112D" w:rsidRPr="009D7933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вспомогательных работ при этом.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FB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общих компетенций: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1440"/>
        <w:gridCol w:w="1260"/>
      </w:tblGrid>
      <w:tr w:rsidR="0040112D" w:rsidRPr="009D7933" w:rsidTr="00C65675"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BB4497" w:rsidP="00B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Общие </w:t>
            </w:r>
            <w:r w:rsidR="0040112D"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</w:tr>
      <w:tr w:rsidR="0040112D" w:rsidRPr="009D7933" w:rsidTr="00C65675">
        <w:tc>
          <w:tcPr>
            <w:tcW w:w="7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BB4497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BB449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D793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BB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9D793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способов ее достижения, определенных руководителем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BB4497">
            <w:pPr>
              <w:shd w:val="clear" w:color="auto" w:fill="FFFFFF"/>
              <w:spacing w:after="0" w:line="240" w:lineRule="auto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D793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итоговый контроль, оценку и коррекцию собственной деятельности, нести </w:t>
            </w: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результаты своей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BB4497">
            <w:pPr>
              <w:shd w:val="clear" w:color="auto" w:fill="FFFFFF"/>
              <w:tabs>
                <w:tab w:val="left" w:pos="3811"/>
                <w:tab w:val="left" w:pos="518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Осуществлять</w:t>
            </w: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9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поиск</w:t>
            </w: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9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информации,</w:t>
            </w: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</w:t>
            </w:r>
            <w:r w:rsidRPr="009D793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эффективного выполнения профессиональных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BB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BB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3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12D" w:rsidRPr="009D7933" w:rsidTr="00C65675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2D" w:rsidRPr="009D7933" w:rsidRDefault="0040112D" w:rsidP="005D4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2D" w:rsidRPr="009D7933" w:rsidRDefault="0040112D" w:rsidP="005D4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E73BA6">
      <w:pPr>
        <w:spacing w:beforeLines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Рекомендуемая оценка прохождения практики ___________________________________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Рек</w:t>
      </w:r>
      <w:r w:rsidR="00BB4497">
        <w:rPr>
          <w:rFonts w:ascii="Times New Roman" w:hAnsi="Times New Roman" w:cs="Times New Roman"/>
          <w:sz w:val="28"/>
          <w:szCs w:val="28"/>
        </w:rPr>
        <w:t xml:space="preserve">омендуемый разряд по профессии </w:t>
      </w:r>
      <w:r w:rsidRPr="009D7933">
        <w:rPr>
          <w:rFonts w:ascii="Times New Roman" w:hAnsi="Times New Roman" w:cs="Times New Roman"/>
          <w:sz w:val="28"/>
          <w:szCs w:val="28"/>
        </w:rPr>
        <w:t>«</w:t>
      </w:r>
      <w:r w:rsidR="005C15FB">
        <w:rPr>
          <w:rFonts w:ascii="Times New Roman" w:hAnsi="Times New Roman" w:cs="Times New Roman"/>
          <w:sz w:val="28"/>
          <w:szCs w:val="28"/>
        </w:rPr>
        <w:t>____________________________</w:t>
      </w:r>
      <w:r w:rsidRPr="009D7933">
        <w:rPr>
          <w:rFonts w:ascii="Times New Roman" w:hAnsi="Times New Roman" w:cs="Times New Roman"/>
          <w:sz w:val="28"/>
          <w:szCs w:val="28"/>
        </w:rPr>
        <w:t>»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Руководитель предприятия____________________________/_________________________/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Руководитель практики ____________________________/___________________________/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«_____»___________________ 20___г.</w:t>
      </w: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2D" w:rsidRPr="009D7933" w:rsidRDefault="0040112D" w:rsidP="005D4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М.П.</w:t>
      </w:r>
    </w:p>
    <w:p w:rsidR="0040112D" w:rsidRDefault="0040112D" w:rsidP="005D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0112D" w:rsidSect="00B138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D8" w:rsidRDefault="006602D8" w:rsidP="00B138A2">
      <w:pPr>
        <w:spacing w:after="0" w:line="240" w:lineRule="auto"/>
      </w:pPr>
      <w:r>
        <w:separator/>
      </w:r>
    </w:p>
  </w:endnote>
  <w:endnote w:type="continuationSeparator" w:id="0">
    <w:p w:rsidR="006602D8" w:rsidRDefault="006602D8" w:rsidP="00B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058"/>
    </w:sdtPr>
    <w:sdtContent>
      <w:p w:rsidR="00C65675" w:rsidRDefault="00B73F73">
        <w:pPr>
          <w:pStyle w:val="ab"/>
          <w:jc w:val="right"/>
        </w:pPr>
        <w:fldSimple w:instr=" PAGE   \* MERGEFORMAT ">
          <w:r w:rsidR="00286584">
            <w:rPr>
              <w:noProof/>
            </w:rPr>
            <w:t>13</w:t>
          </w:r>
        </w:fldSimple>
      </w:p>
    </w:sdtContent>
  </w:sdt>
  <w:p w:rsidR="00C65675" w:rsidRDefault="00C656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D8" w:rsidRDefault="006602D8" w:rsidP="00B138A2">
      <w:pPr>
        <w:spacing w:after="0" w:line="240" w:lineRule="auto"/>
      </w:pPr>
      <w:r>
        <w:separator/>
      </w:r>
    </w:p>
  </w:footnote>
  <w:footnote w:type="continuationSeparator" w:id="0">
    <w:p w:rsidR="006602D8" w:rsidRDefault="006602D8" w:rsidP="00B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27BD"/>
    <w:multiLevelType w:val="hybridMultilevel"/>
    <w:tmpl w:val="8FF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6144"/>
    <w:multiLevelType w:val="hybridMultilevel"/>
    <w:tmpl w:val="8FF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E0"/>
    <w:rsid w:val="00010815"/>
    <w:rsid w:val="000165DC"/>
    <w:rsid w:val="0012444F"/>
    <w:rsid w:val="00141D7F"/>
    <w:rsid w:val="0017224B"/>
    <w:rsid w:val="00185191"/>
    <w:rsid w:val="00286584"/>
    <w:rsid w:val="002C0373"/>
    <w:rsid w:val="002C2267"/>
    <w:rsid w:val="003369AD"/>
    <w:rsid w:val="003E0E25"/>
    <w:rsid w:val="0040112D"/>
    <w:rsid w:val="004D7EF5"/>
    <w:rsid w:val="00516CAC"/>
    <w:rsid w:val="0058456F"/>
    <w:rsid w:val="005916E1"/>
    <w:rsid w:val="005B3495"/>
    <w:rsid w:val="005C15FB"/>
    <w:rsid w:val="005D4733"/>
    <w:rsid w:val="006602D8"/>
    <w:rsid w:val="007442DA"/>
    <w:rsid w:val="00744B9E"/>
    <w:rsid w:val="00794AE3"/>
    <w:rsid w:val="007B1555"/>
    <w:rsid w:val="00824259"/>
    <w:rsid w:val="008E2A8D"/>
    <w:rsid w:val="008E71AB"/>
    <w:rsid w:val="00915DE0"/>
    <w:rsid w:val="0092547A"/>
    <w:rsid w:val="009D7933"/>
    <w:rsid w:val="00A6551C"/>
    <w:rsid w:val="00AA3E49"/>
    <w:rsid w:val="00AE66B4"/>
    <w:rsid w:val="00B138A2"/>
    <w:rsid w:val="00B35475"/>
    <w:rsid w:val="00B4016B"/>
    <w:rsid w:val="00B73A50"/>
    <w:rsid w:val="00B73F73"/>
    <w:rsid w:val="00BB4497"/>
    <w:rsid w:val="00C65675"/>
    <w:rsid w:val="00CA1116"/>
    <w:rsid w:val="00CB0237"/>
    <w:rsid w:val="00CC41E0"/>
    <w:rsid w:val="00D1041E"/>
    <w:rsid w:val="00DB5073"/>
    <w:rsid w:val="00DC34EA"/>
    <w:rsid w:val="00E65F1D"/>
    <w:rsid w:val="00E73BA6"/>
    <w:rsid w:val="00F428D8"/>
    <w:rsid w:val="00F9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E2A8D"/>
    <w:pPr>
      <w:ind w:left="720"/>
      <w:contextualSpacing/>
    </w:pPr>
  </w:style>
  <w:style w:type="paragraph" w:styleId="a5">
    <w:name w:val="List"/>
    <w:basedOn w:val="a"/>
    <w:rsid w:val="004011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0112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011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4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0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1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8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1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38A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3B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E2A8D"/>
    <w:pPr>
      <w:ind w:left="720"/>
      <w:contextualSpacing/>
    </w:pPr>
  </w:style>
  <w:style w:type="paragraph" w:styleId="a5">
    <w:name w:val="List"/>
    <w:basedOn w:val="a"/>
    <w:rsid w:val="004011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0112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011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4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0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37</cp:revision>
  <dcterms:created xsi:type="dcterms:W3CDTF">2013-11-18T18:02:00Z</dcterms:created>
  <dcterms:modified xsi:type="dcterms:W3CDTF">2014-10-07T06:56:00Z</dcterms:modified>
</cp:coreProperties>
</file>