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82" w:rsidRPr="00FC1A4F" w:rsidRDefault="00F26D82" w:rsidP="00F26D82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F26D82" w:rsidRDefault="00F26D82" w:rsidP="00426746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Директор </w:t>
      </w:r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ЧОУ «Образовательный центр «Новация </w:t>
      </w:r>
      <w:proofErr w:type="gramStart"/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>–А</w:t>
      </w:r>
      <w:proofErr w:type="gramEnd"/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>ТВ»</w:t>
      </w:r>
    </w:p>
    <w:p w:rsidR="005B4D3F" w:rsidRDefault="005B4D3F" w:rsidP="00F26D82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_______________</w:t>
      </w:r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Т.В. </w:t>
      </w:r>
      <w:proofErr w:type="spellStart"/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>Стругова</w:t>
      </w:r>
      <w:proofErr w:type="spellEnd"/>
    </w:p>
    <w:p w:rsidR="00F26D82" w:rsidRPr="00FC1A4F" w:rsidRDefault="005B4D3F" w:rsidP="00F26D82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«____»________________20__</w:t>
      </w:r>
      <w:r w:rsidR="00F26D82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ПРОМЕЖУТОЧНОЙ АТТЕСТАЦИИ </w:t>
      </w: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>ЧОУ «ОБРАЗОВАТЕЛЬНЫЙ ЦЕНТР «НОВАЦИЯ-АТВ»</w:t>
      </w: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5F5E" w:rsidRDefault="00B15F5E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5F5E" w:rsidRDefault="00B15F5E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26D82" w:rsidRPr="00FC1A4F" w:rsidRDefault="00F26D82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426746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F26D82" w:rsidRPr="00FC1A4F" w:rsidRDefault="005B4D3F" w:rsidP="00F26D82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20__</w:t>
      </w:r>
      <w:r w:rsidR="00F26D82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r w:rsidR="00D13C8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F26D82" w:rsidRDefault="00F26D82" w:rsidP="00F26D82">
      <w:pPr>
        <w:spacing w:before="420" w:line="240" w:lineRule="auto"/>
        <w:ind w:lef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D82" w:rsidRDefault="00F26D82" w:rsidP="005B4D3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B4D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B4D3F" w:rsidRPr="00FC1A4F" w:rsidRDefault="005B4D3F" w:rsidP="005B4D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6D82" w:rsidRPr="00FC1A4F" w:rsidRDefault="00F26D82" w:rsidP="005B4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15F5E" w:rsidRPr="00B15F5E">
        <w:rPr>
          <w:rFonts w:ascii="Times New Roman" w:eastAsia="Times New Roman" w:hAnsi="Times New Roman" w:cs="Times New Roman"/>
          <w:sz w:val="28"/>
          <w:szCs w:val="28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  <w:r w:rsidR="00B15F5E" w:rsidRPr="00ED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2741A5" w:rsidRPr="00FC1A4F">
        <w:rPr>
          <w:rFonts w:ascii="Times New Roman" w:hAnsi="Times New Roman" w:cs="Times New Roman"/>
          <w:sz w:val="28"/>
          <w:szCs w:val="28"/>
        </w:rPr>
        <w:t>Положение о</w:t>
      </w:r>
      <w:r w:rsidR="002741A5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="002741A5" w:rsidRPr="00FC1A4F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требованиями Закона </w:t>
      </w:r>
      <w:r w:rsidR="002741A5" w:rsidRPr="005A7409">
        <w:rPr>
          <w:rFonts w:ascii="Times New Roman" w:hAnsi="Times New Roman" w:cs="Times New Roman"/>
          <w:sz w:val="28"/>
          <w:szCs w:val="28"/>
        </w:rPr>
        <w:t>Российской Ф</w:t>
      </w:r>
      <w:r w:rsidR="005B4D3F">
        <w:rPr>
          <w:rFonts w:ascii="Times New Roman" w:hAnsi="Times New Roman" w:cs="Times New Roman"/>
          <w:sz w:val="28"/>
          <w:szCs w:val="28"/>
        </w:rPr>
        <w:t>едерации от 29 декабря 2012г. №</w:t>
      </w:r>
      <w:r w:rsidR="002741A5" w:rsidRPr="005A740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2741A5" w:rsidRPr="00FC1A4F">
        <w:rPr>
          <w:rFonts w:ascii="Times New Roman" w:hAnsi="Times New Roman" w:cs="Times New Roman"/>
          <w:sz w:val="28"/>
          <w:szCs w:val="28"/>
        </w:rPr>
        <w:t>,</w:t>
      </w:r>
      <w:r w:rsidR="002741A5"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41A5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>Приказа Министерства образования и науки Российс</w:t>
      </w:r>
      <w:r w:rsidR="005B4D3F">
        <w:rPr>
          <w:rFonts w:ascii="Times New Roman" w:eastAsia="Times New Roman" w:hAnsi="Times New Roman" w:cs="Times New Roman"/>
          <w:kern w:val="36"/>
          <w:sz w:val="28"/>
          <w:szCs w:val="28"/>
        </w:rPr>
        <w:t>кой Федерации от 18 апреля 2013г. №</w:t>
      </w:r>
      <w:r w:rsidR="002741A5" w:rsidRPr="00671B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292 </w:t>
      </w:r>
      <w:r w:rsidR="002741A5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2741A5" w:rsidRPr="00671BF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2741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41A5" w:rsidRPr="00671B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41A5" w:rsidRPr="00671BF3"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Росс</w:t>
      </w:r>
      <w:r w:rsidR="005B4D3F">
        <w:rPr>
          <w:rFonts w:ascii="Times New Roman" w:hAnsi="Times New Roman"/>
          <w:sz w:val="28"/>
          <w:szCs w:val="28"/>
        </w:rPr>
        <w:t>ийской Федерации от 1 июля 2013г. № 499</w:t>
      </w:r>
      <w:r w:rsidR="002741A5" w:rsidRPr="00671BF3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2741A5" w:rsidRPr="00671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41A5" w:rsidRPr="00671BF3">
        <w:rPr>
          <w:rFonts w:ascii="Times New Roman" w:hAnsi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 профессиональным программам»</w:t>
      </w:r>
      <w:r w:rsidR="002741A5">
        <w:rPr>
          <w:rFonts w:ascii="Times New Roman" w:hAnsi="Times New Roman"/>
          <w:sz w:val="28"/>
          <w:szCs w:val="28"/>
        </w:rPr>
        <w:t>,</w:t>
      </w:r>
      <w:r w:rsidR="002741A5" w:rsidRPr="002741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1A5"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иными нормативными актами Российской Федерации и Краснодарского края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2741A5">
        <w:rPr>
          <w:rFonts w:ascii="Times New Roman" w:hAnsi="Times New Roman" w:cs="Times New Roman"/>
          <w:snapToGrid w:val="0"/>
          <w:sz w:val="28"/>
          <w:szCs w:val="28"/>
        </w:rPr>
        <w:t>профессиональному обучению и дополнительному образованию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образовательных стандартов профессионально</w:t>
      </w:r>
      <w:r w:rsidR="002741A5">
        <w:rPr>
          <w:rFonts w:ascii="Times New Roman" w:hAnsi="Times New Roman" w:cs="Times New Roman"/>
          <w:sz w:val="28"/>
          <w:szCs w:val="28"/>
        </w:rPr>
        <w:t>го</w:t>
      </w:r>
      <w:r w:rsidRPr="00FC1A4F">
        <w:rPr>
          <w:rFonts w:ascii="Times New Roman" w:hAnsi="Times New Roman" w:cs="Times New Roman"/>
          <w:sz w:val="28"/>
          <w:szCs w:val="28"/>
        </w:rPr>
        <w:t xml:space="preserve"> </w:t>
      </w:r>
      <w:r w:rsidR="002741A5">
        <w:rPr>
          <w:rFonts w:ascii="Times New Roman" w:hAnsi="Times New Roman" w:cs="Times New Roman"/>
          <w:sz w:val="28"/>
          <w:szCs w:val="28"/>
        </w:rPr>
        <w:t xml:space="preserve">обучения и государственных требований к дополнительному образованию. </w:t>
      </w:r>
      <w:proofErr w:type="gramEnd"/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1.3. 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5B4D3F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426746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</w:t>
      </w:r>
      <w:r w:rsidR="005B4D3F">
        <w:rPr>
          <w:rFonts w:ascii="Times New Roman" w:hAnsi="Times New Roman" w:cs="Times New Roman"/>
          <w:snapToGrid w:val="0"/>
          <w:sz w:val="28"/>
          <w:szCs w:val="28"/>
        </w:rPr>
        <w:t>страняется на всех обучающихся ЧОУ</w:t>
      </w:r>
      <w:r w:rsidR="00426746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26D82" w:rsidRPr="00FC1A4F" w:rsidRDefault="00F26D82" w:rsidP="005B4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Общее руководство и ответственность за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и своевременность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проведения промежуточной аттестации возлагается на заместителя руководителя по учебной работе. </w:t>
      </w:r>
    </w:p>
    <w:p w:rsidR="00F26D82" w:rsidRPr="00FC1A4F" w:rsidRDefault="005B4D3F" w:rsidP="005B4D3F">
      <w:pPr>
        <w:spacing w:before="2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6D82" w:rsidRPr="00FC1A4F">
        <w:rPr>
          <w:rFonts w:ascii="Times New Roman" w:hAnsi="Times New Roman" w:cs="Times New Roman"/>
          <w:b/>
          <w:bCs/>
          <w:sz w:val="28"/>
          <w:szCs w:val="28"/>
        </w:rPr>
        <w:t>Подготовка и организация промежуточной аттестации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целях повышения эффективности обучения, качества  учебно-производственного процесса, определения уровня профессион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F15A09">
        <w:rPr>
          <w:rFonts w:ascii="Times New Roman" w:hAnsi="Times New Roman" w:cs="Times New Roman"/>
          <w:sz w:val="28"/>
          <w:szCs w:val="28"/>
        </w:rPr>
        <w:t>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</w:t>
      </w:r>
      <w:r w:rsidRPr="00FC1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обеспечением выполнения стандартов обучения.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приказом руководителя за 3дня до начала аттестации создается аттестационная комиссия в составе: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Председатель: заместитель руководителя по учебной работе.</w:t>
      </w:r>
    </w:p>
    <w:p w:rsidR="00F26D82" w:rsidRPr="00FB4467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7">
        <w:rPr>
          <w:rFonts w:ascii="Times New Roman" w:hAnsi="Times New Roman" w:cs="Times New Roman"/>
          <w:sz w:val="28"/>
          <w:szCs w:val="28"/>
        </w:rPr>
        <w:t>Члены комиссии: преподавател</w:t>
      </w:r>
      <w:r w:rsidR="00781761" w:rsidRPr="00FB4467">
        <w:rPr>
          <w:rFonts w:ascii="Times New Roman" w:hAnsi="Times New Roman" w:cs="Times New Roman"/>
          <w:sz w:val="28"/>
          <w:szCs w:val="28"/>
        </w:rPr>
        <w:t>и</w:t>
      </w:r>
      <w:r w:rsidRPr="00FB4467">
        <w:rPr>
          <w:rFonts w:ascii="Times New Roman" w:hAnsi="Times New Roman" w:cs="Times New Roman"/>
          <w:sz w:val="28"/>
          <w:szCs w:val="28"/>
        </w:rPr>
        <w:t xml:space="preserve"> специальных дисциплин, мастер</w:t>
      </w:r>
      <w:r w:rsidR="00781761" w:rsidRPr="00FB4467">
        <w:rPr>
          <w:rFonts w:ascii="Times New Roman" w:hAnsi="Times New Roman" w:cs="Times New Roman"/>
          <w:sz w:val="28"/>
          <w:szCs w:val="28"/>
        </w:rPr>
        <w:t>а</w:t>
      </w:r>
      <w:r w:rsidRPr="00FB4467"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  <w:r w:rsidR="00781761" w:rsidRPr="00FB4467">
        <w:rPr>
          <w:rFonts w:ascii="Times New Roman" w:hAnsi="Times New Roman" w:cs="Times New Roman"/>
          <w:sz w:val="28"/>
          <w:szCs w:val="28"/>
        </w:rPr>
        <w:t>,</w:t>
      </w:r>
      <w:r w:rsidRPr="00FB446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81761" w:rsidRPr="00FB4467">
        <w:rPr>
          <w:rFonts w:ascii="Times New Roman" w:hAnsi="Times New Roman" w:cs="Times New Roman"/>
          <w:sz w:val="28"/>
          <w:szCs w:val="28"/>
        </w:rPr>
        <w:t>и</w:t>
      </w:r>
      <w:r w:rsidRPr="00FB4467"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 и ведомств (по согласованию).</w:t>
      </w:r>
    </w:p>
    <w:p w:rsidR="002239FD" w:rsidRPr="00894A67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7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FB4467">
        <w:rPr>
          <w:rFonts w:ascii="Times New Roman" w:hAnsi="Times New Roman" w:cs="Times New Roman"/>
          <w:sz w:val="28"/>
          <w:szCs w:val="28"/>
        </w:rPr>
        <w:t>Периодичность проведения промежуточной аттестации:</w:t>
      </w:r>
      <w:r w:rsidR="002239FD" w:rsidRPr="00223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4A67" w:rsidRPr="00894A67">
        <w:rPr>
          <w:rFonts w:ascii="Times New Roman" w:hAnsi="Times New Roman" w:cs="Times New Roman"/>
          <w:sz w:val="28"/>
          <w:szCs w:val="28"/>
        </w:rPr>
        <w:t>о</w:t>
      </w:r>
      <w:r w:rsidR="002239FD" w:rsidRPr="00894A67">
        <w:rPr>
          <w:rFonts w:ascii="Times New Roman" w:hAnsi="Times New Roman" w:cs="Times New Roman"/>
          <w:sz w:val="28"/>
          <w:szCs w:val="28"/>
        </w:rPr>
        <w:t xml:space="preserve">своение образовательной программы, в том числе отдельной части или всего объема учебного предмета, курса, дисциплины (модуля) образовательной </w:t>
      </w:r>
      <w:r w:rsidR="002239FD" w:rsidRPr="00894A67">
        <w:rPr>
          <w:rFonts w:ascii="Times New Roman" w:hAnsi="Times New Roman" w:cs="Times New Roman"/>
          <w:sz w:val="28"/>
          <w:szCs w:val="28"/>
        </w:rPr>
        <w:lastRenderedPageBreak/>
        <w:t>программы, сопровождается промежуточной аттестацией обучающихся, проводимой в формах</w:t>
      </w:r>
      <w:r w:rsidR="00894A67" w:rsidRPr="00894A67">
        <w:rPr>
          <w:rFonts w:ascii="Times New Roman" w:hAnsi="Times New Roman" w:cs="Times New Roman"/>
          <w:sz w:val="28"/>
          <w:szCs w:val="28"/>
        </w:rPr>
        <w:t xml:space="preserve"> зачетов и экзаменов. </w:t>
      </w:r>
      <w:proofErr w:type="gramEnd"/>
    </w:p>
    <w:p w:rsidR="00F26D82" w:rsidRPr="00FB4467" w:rsidRDefault="00F26D82" w:rsidP="005B4D3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7">
        <w:rPr>
          <w:rFonts w:ascii="Times New Roman" w:hAnsi="Times New Roman" w:cs="Times New Roman"/>
          <w:sz w:val="28"/>
          <w:szCs w:val="28"/>
        </w:rPr>
        <w:t>2.4.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F26D82" w:rsidRPr="00FB4467" w:rsidRDefault="00F26D82" w:rsidP="005B4D3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467">
        <w:rPr>
          <w:rFonts w:ascii="Times New Roman" w:hAnsi="Times New Roman" w:cs="Times New Roman"/>
          <w:sz w:val="28"/>
          <w:szCs w:val="28"/>
        </w:rPr>
        <w:t xml:space="preserve">2.5. Преподавателем по </w:t>
      </w:r>
      <w:r w:rsidR="00FB4467" w:rsidRPr="00FB4467">
        <w:rPr>
          <w:rFonts w:ascii="Times New Roman" w:hAnsi="Times New Roman" w:cs="Times New Roman"/>
          <w:sz w:val="28"/>
          <w:szCs w:val="28"/>
        </w:rPr>
        <w:t xml:space="preserve">теоретическому обучению </w:t>
      </w:r>
      <w:r w:rsidRPr="00FB4467">
        <w:rPr>
          <w:rFonts w:ascii="Times New Roman" w:hAnsi="Times New Roman" w:cs="Times New Roman"/>
          <w:sz w:val="28"/>
          <w:szCs w:val="28"/>
        </w:rPr>
        <w:t xml:space="preserve">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</w:t>
      </w:r>
      <w:proofErr w:type="gramStart"/>
      <w:r w:rsidRPr="00FB44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446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26D82" w:rsidRPr="00FC1A4F" w:rsidRDefault="00F26D82" w:rsidP="005B4D3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зачетные билеты по </w:t>
      </w:r>
      <w:r w:rsidR="00781761">
        <w:rPr>
          <w:rFonts w:ascii="Times New Roman" w:hAnsi="Times New Roman" w:cs="Times New Roman"/>
          <w:sz w:val="28"/>
          <w:szCs w:val="28"/>
        </w:rPr>
        <w:t>теоретическому обучению</w:t>
      </w:r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сводная ведомость оценок обучающихся;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бланк протокола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 w:cs="Times New Roman"/>
          <w:sz w:val="28"/>
          <w:szCs w:val="28"/>
        </w:rPr>
        <w:t>аттестации.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26D82" w:rsidRPr="00FC1A4F" w:rsidRDefault="00F26D82" w:rsidP="005B4D3F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F26D82" w:rsidRPr="00FC1A4F" w:rsidRDefault="00F26D82" w:rsidP="005B4D3F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консультации 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781761" w:rsidRPr="00781761" w:rsidRDefault="00F26D82" w:rsidP="005B4D3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Мастером производственного обучения не позднее, чем за неделю до проведения аттестации, составляется перечень упражнений </w:t>
      </w:r>
      <w:r w:rsidR="00781761">
        <w:rPr>
          <w:rFonts w:ascii="Times New Roman" w:hAnsi="Times New Roman" w:cs="Times New Roman"/>
          <w:sz w:val="28"/>
          <w:szCs w:val="28"/>
        </w:rPr>
        <w:t xml:space="preserve">(заданий) 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</w:t>
      </w:r>
      <w:r w:rsidR="00781761">
        <w:rPr>
          <w:rFonts w:ascii="Times New Roman" w:hAnsi="Times New Roman" w:cs="Times New Roman"/>
          <w:sz w:val="28"/>
          <w:szCs w:val="28"/>
        </w:rPr>
        <w:t>практическому обучению,</w:t>
      </w:r>
      <w:r w:rsidR="00781761" w:rsidRPr="007817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761" w:rsidRPr="00781761">
        <w:rPr>
          <w:rFonts w:ascii="Times New Roman" w:hAnsi="Times New Roman" w:cs="Times New Roman"/>
          <w:sz w:val="28"/>
          <w:szCs w:val="28"/>
        </w:rPr>
        <w:t xml:space="preserve">который утверждается руководителем и доводится </w:t>
      </w:r>
      <w:proofErr w:type="gramStart"/>
      <w:r w:rsidR="00781761" w:rsidRPr="007817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1761" w:rsidRPr="0078176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 w:cs="Times New Roman"/>
          <w:sz w:val="28"/>
          <w:szCs w:val="28"/>
        </w:rPr>
        <w:t>аттестации у мастера производственного обучения должна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быть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перечень упражнений</w:t>
      </w:r>
      <w:r w:rsidR="009B51A1">
        <w:rPr>
          <w:rFonts w:ascii="Times New Roman" w:hAnsi="Times New Roman" w:cs="Times New Roman"/>
          <w:sz w:val="28"/>
          <w:szCs w:val="28"/>
        </w:rPr>
        <w:t xml:space="preserve"> (заданий) по практическому обучению</w:t>
      </w:r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сводная ведомость оценок обучающихся;</w:t>
      </w:r>
    </w:p>
    <w:p w:rsidR="00F26D82" w:rsidRPr="00FC1A4F" w:rsidRDefault="00F26D82" w:rsidP="005B4D3F">
      <w:pPr>
        <w:spacing w:after="0"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бланк протокола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 w:cs="Times New Roman"/>
          <w:sz w:val="28"/>
          <w:szCs w:val="28"/>
        </w:rPr>
        <w:t>аттестации.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F26D82" w:rsidRPr="00FC1A4F" w:rsidRDefault="00F26D82" w:rsidP="005B4D3F">
      <w:pPr>
        <w:spacing w:after="0" w:line="240" w:lineRule="auto"/>
        <w:ind w:left="119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организует подготовку учебного </w:t>
      </w:r>
      <w:r w:rsidR="009B51A1">
        <w:rPr>
          <w:rFonts w:ascii="Times New Roman" w:hAnsi="Times New Roman" w:cs="Times New Roman"/>
          <w:sz w:val="28"/>
          <w:szCs w:val="28"/>
        </w:rPr>
        <w:t>полигона</w:t>
      </w:r>
      <w:r w:rsidRPr="00FC1A4F">
        <w:rPr>
          <w:rFonts w:ascii="Times New Roman" w:hAnsi="Times New Roman" w:cs="Times New Roman"/>
          <w:sz w:val="28"/>
          <w:szCs w:val="28"/>
        </w:rPr>
        <w:t xml:space="preserve"> к проведению аттестации;</w:t>
      </w:r>
    </w:p>
    <w:p w:rsidR="005B4D3F" w:rsidRDefault="00F26D82" w:rsidP="005B4D3F">
      <w:pPr>
        <w:spacing w:after="0" w:line="240" w:lineRule="auto"/>
        <w:ind w:left="119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5B4D3F" w:rsidRDefault="005B4D3F" w:rsidP="005B4D3F">
      <w:pPr>
        <w:spacing w:after="0" w:line="240" w:lineRule="auto"/>
        <w:ind w:left="119"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F26D82" w:rsidRPr="005B4D3F" w:rsidRDefault="005B4D3F" w:rsidP="005B4D3F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F26D82" w:rsidRPr="005B4D3F">
        <w:rPr>
          <w:rFonts w:ascii="Times New Roman" w:hAnsi="Times New Roman" w:cs="Times New Roman"/>
          <w:b/>
          <w:sz w:val="28"/>
          <w:szCs w:val="28"/>
        </w:rPr>
        <w:t xml:space="preserve">Допуск </w:t>
      </w:r>
      <w:proofErr w:type="gramStart"/>
      <w:r w:rsidR="00F26D82" w:rsidRPr="005B4D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26D82" w:rsidRPr="005B4D3F">
        <w:rPr>
          <w:rFonts w:ascii="Times New Roman" w:hAnsi="Times New Roman" w:cs="Times New Roman"/>
          <w:b/>
          <w:sz w:val="28"/>
          <w:szCs w:val="28"/>
        </w:rPr>
        <w:t xml:space="preserve"> к аттестации</w:t>
      </w:r>
    </w:p>
    <w:p w:rsidR="00F26D82" w:rsidRPr="00FC1A4F" w:rsidRDefault="00F26D82" w:rsidP="005B4D3F">
      <w:pPr>
        <w:spacing w:after="0" w:line="240" w:lineRule="auto"/>
        <w:ind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К аттестации допускаются учащиеся, имеющие положительные оценки по теоретическому </w:t>
      </w:r>
      <w:r w:rsidR="00856A89">
        <w:rPr>
          <w:rFonts w:ascii="Times New Roman" w:hAnsi="Times New Roman" w:cs="Times New Roman"/>
          <w:sz w:val="28"/>
          <w:szCs w:val="28"/>
        </w:rPr>
        <w:t xml:space="preserve">и практическому </w:t>
      </w:r>
      <w:r w:rsidRPr="00FC1A4F">
        <w:rPr>
          <w:rFonts w:ascii="Times New Roman" w:hAnsi="Times New Roman" w:cs="Times New Roman"/>
          <w:sz w:val="28"/>
          <w:szCs w:val="28"/>
        </w:rPr>
        <w:t>обучению, не имеющие задолженностей по отработкам пропущенных по уважительной причине занятий, а также не имеющие пропуски занятий без уважительной причины.</w:t>
      </w:r>
    </w:p>
    <w:p w:rsidR="00F26D82" w:rsidRPr="00FC1A4F" w:rsidRDefault="005B4D3F" w:rsidP="005B4D3F">
      <w:pPr>
        <w:spacing w:after="0" w:line="240" w:lineRule="auto"/>
        <w:ind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F26D82">
        <w:rPr>
          <w:rFonts w:ascii="Times New Roman" w:hAnsi="Times New Roman" w:cs="Times New Roman"/>
          <w:sz w:val="28"/>
          <w:szCs w:val="28"/>
        </w:rPr>
        <w:t>Д</w:t>
      </w:r>
      <w:r w:rsidR="00F26D82" w:rsidRPr="00FC1A4F">
        <w:rPr>
          <w:rFonts w:ascii="Times New Roman" w:hAnsi="Times New Roman" w:cs="Times New Roman"/>
          <w:sz w:val="28"/>
          <w:szCs w:val="28"/>
        </w:rPr>
        <w:t>опу</w:t>
      </w:r>
      <w:proofErr w:type="gramStart"/>
      <w:r w:rsidR="00F26D82" w:rsidRPr="00FC1A4F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="00F26D82" w:rsidRPr="00FC1A4F">
        <w:rPr>
          <w:rFonts w:ascii="Times New Roman" w:hAnsi="Times New Roman" w:cs="Times New Roman"/>
          <w:sz w:val="28"/>
          <w:szCs w:val="28"/>
        </w:rPr>
        <w:t>омежуточной аттестации оформляется приказом руководителя.</w:t>
      </w:r>
    </w:p>
    <w:p w:rsidR="00F26D82" w:rsidRPr="00FC1A4F" w:rsidRDefault="005B4D3F" w:rsidP="005B4D3F">
      <w:pPr>
        <w:pStyle w:val="FR1"/>
        <w:spacing w:after="200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FC1A4F">
        <w:rPr>
          <w:rFonts w:ascii="Times New Roman" w:hAnsi="Times New Roman" w:cs="Times New Roman"/>
          <w:sz w:val="28"/>
          <w:szCs w:val="28"/>
        </w:rPr>
        <w:t>Аттестация п</w:t>
      </w:r>
      <w:r w:rsidR="005F5388">
        <w:rPr>
          <w:rFonts w:ascii="Times New Roman" w:hAnsi="Times New Roman" w:cs="Times New Roman"/>
          <w:sz w:val="28"/>
          <w:szCs w:val="28"/>
        </w:rPr>
        <w:t>роводится согласно утвержденному</w:t>
      </w:r>
      <w:r w:rsidRPr="00FC1A4F">
        <w:rPr>
          <w:rFonts w:ascii="Times New Roman" w:hAnsi="Times New Roman" w:cs="Times New Roman"/>
          <w:sz w:val="28"/>
          <w:szCs w:val="28"/>
        </w:rPr>
        <w:t xml:space="preserve"> </w:t>
      </w:r>
      <w:r w:rsidR="005F5388">
        <w:rPr>
          <w:rFonts w:ascii="Times New Roman" w:hAnsi="Times New Roman" w:cs="Times New Roman"/>
          <w:sz w:val="28"/>
          <w:szCs w:val="28"/>
        </w:rPr>
        <w:t>руководителем графику и расписанию</w:t>
      </w:r>
      <w:r w:rsidRPr="00FC1A4F">
        <w:rPr>
          <w:rFonts w:ascii="Times New Roman" w:hAnsi="Times New Roman" w:cs="Times New Roman"/>
          <w:sz w:val="28"/>
          <w:szCs w:val="28"/>
        </w:rPr>
        <w:t>. Промежуточная аттестация проводится за счет времени</w:t>
      </w:r>
      <w:r w:rsidR="005F53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C1A4F">
        <w:rPr>
          <w:rFonts w:ascii="Times New Roman" w:hAnsi="Times New Roman" w:cs="Times New Roman"/>
          <w:sz w:val="28"/>
          <w:szCs w:val="28"/>
        </w:rPr>
        <w:t xml:space="preserve"> отводимого на теоретическое и практическое обучение. 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FC1A4F">
        <w:rPr>
          <w:rFonts w:ascii="Times New Roman" w:hAnsi="Times New Roman" w:cs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26D82" w:rsidRPr="00FC1A4F" w:rsidRDefault="00F26D82" w:rsidP="005B4D3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C1A4F">
        <w:rPr>
          <w:rFonts w:ascii="Times New Roman" w:hAnsi="Times New Roman" w:cs="Times New Roman"/>
          <w:sz w:val="28"/>
          <w:szCs w:val="28"/>
        </w:rPr>
        <w:t>Формы проведения аттестации:</w:t>
      </w:r>
    </w:p>
    <w:p w:rsidR="00F26D82" w:rsidRPr="00FC1A4F" w:rsidRDefault="00F26D82" w:rsidP="005B4D3F">
      <w:pPr>
        <w:spacing w:after="0"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F26D82" w:rsidRPr="00FC1A4F" w:rsidRDefault="00F26D82" w:rsidP="005B4D3F">
      <w:pPr>
        <w:spacing w:after="0"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выполнение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Оценка выставляется </w:t>
      </w:r>
      <w:r w:rsidR="00856A89">
        <w:rPr>
          <w:rFonts w:ascii="Times New Roman" w:hAnsi="Times New Roman" w:cs="Times New Roman"/>
          <w:sz w:val="28"/>
          <w:szCs w:val="28"/>
        </w:rPr>
        <w:t xml:space="preserve">непосредственно на экзамене (зачете) </w:t>
      </w:r>
      <w:r w:rsidRPr="00FC1A4F">
        <w:rPr>
          <w:rFonts w:ascii="Times New Roman" w:hAnsi="Times New Roman" w:cs="Times New Roman"/>
          <w:sz w:val="28"/>
          <w:szCs w:val="28"/>
        </w:rPr>
        <w:t xml:space="preserve">и объявляется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5B4D3F" w:rsidP="005B4D3F">
      <w:pPr>
        <w:pStyle w:val="FR1"/>
        <w:spacing w:before="240" w:after="200"/>
        <w:ind w:righ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F26D82" w:rsidRPr="00FC1A4F" w:rsidRDefault="00F26D82" w:rsidP="005B4D3F">
      <w:pPr>
        <w:spacing w:after="0" w:line="24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FC1A4F">
        <w:rPr>
          <w:rFonts w:ascii="Times New Roman" w:hAnsi="Times New Roman" w:cs="Times New Roman"/>
          <w:sz w:val="28"/>
          <w:szCs w:val="28"/>
        </w:rPr>
        <w:t>Итоговая оценка за аттестацию выставляется за устный ответ или выполненные упражнения с учетом 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F26D82" w:rsidRPr="00FC1A4F" w:rsidRDefault="00F26D82" w:rsidP="005B4D3F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17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оформляются протоколом, который подписывают члены комиссии. 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17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Протоколы промежуточной аттестации утверждаются руководителем.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17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Протоколы промежуточной аттестации подлежат хранению в течение всего срока обучения  учащихся группы.</w:t>
      </w:r>
    </w:p>
    <w:p w:rsidR="00F26D82" w:rsidRPr="00FC1A4F" w:rsidRDefault="00F26D82" w:rsidP="005B4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</w:t>
      </w:r>
      <w:r w:rsidR="00E01720">
        <w:rPr>
          <w:rFonts w:ascii="Times New Roman" w:hAnsi="Times New Roman" w:cs="Times New Roman"/>
          <w:sz w:val="28"/>
          <w:szCs w:val="28"/>
        </w:rPr>
        <w:t>5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На основе анализа аттестации намечаются и осуществляются меры по улучшению качества профессионально</w:t>
      </w:r>
      <w:r w:rsidR="00E01720">
        <w:rPr>
          <w:rFonts w:ascii="Times New Roman" w:hAnsi="Times New Roman" w:cs="Times New Roman"/>
          <w:sz w:val="28"/>
          <w:szCs w:val="28"/>
        </w:rPr>
        <w:t>го обучения</w:t>
      </w:r>
      <w:r w:rsidRPr="00FC1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D82" w:rsidRPr="00FC1A4F" w:rsidRDefault="005B4D3F" w:rsidP="005B4D3F">
      <w:pPr>
        <w:pStyle w:val="FR1"/>
        <w:spacing w:before="200" w:after="200"/>
        <w:ind w:right="0"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F26D82" w:rsidRPr="00FC1A4F" w:rsidRDefault="00F26D82" w:rsidP="005B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Повторная аттестация проводится для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26D82" w:rsidRPr="00FC1A4F" w:rsidRDefault="00F26D82" w:rsidP="005B4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26D82" w:rsidRPr="00FC1A4F" w:rsidRDefault="00F26D82" w:rsidP="005B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26D82" w:rsidRPr="00A005B6" w:rsidRDefault="00F26D82" w:rsidP="005B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окончании повторной аттестации </w:t>
      </w:r>
      <w:r w:rsidR="005B4D3F">
        <w:rPr>
          <w:rFonts w:ascii="Times New Roman" w:hAnsi="Times New Roman" w:cs="Times New Roman"/>
          <w:sz w:val="28"/>
          <w:szCs w:val="28"/>
        </w:rPr>
        <w:t>ЧОУ</w:t>
      </w:r>
      <w:r w:rsidR="00426746">
        <w:rPr>
          <w:rFonts w:ascii="Times New Roman" w:hAnsi="Times New Roman" w:cs="Times New Roman"/>
          <w:sz w:val="28"/>
          <w:szCs w:val="28"/>
        </w:rPr>
        <w:t xml:space="preserve"> </w:t>
      </w:r>
      <w:r w:rsidR="00426746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подводит итоги и принимает решение о </w:t>
      </w:r>
      <w:r w:rsidR="00E01720">
        <w:rPr>
          <w:rFonts w:ascii="Times New Roman" w:hAnsi="Times New Roman" w:cs="Times New Roman"/>
          <w:sz w:val="28"/>
          <w:szCs w:val="28"/>
        </w:rPr>
        <w:t xml:space="preserve">дальнейшем обучении 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 или отчислении. Решение утверждается приказом руководителя, который доводится до сведения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F26D82" w:rsidRDefault="00F26D82" w:rsidP="005B4D3F">
      <w:pPr>
        <w:spacing w:after="0" w:line="240" w:lineRule="auto"/>
        <w:ind w:left="4672" w:firstLine="992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7589" w:rsidRPr="00F26D82" w:rsidRDefault="00407589">
      <w:pPr>
        <w:rPr>
          <w:rFonts w:ascii="Times New Roman" w:hAnsi="Times New Roman" w:cs="Times New Roman"/>
          <w:sz w:val="28"/>
          <w:szCs w:val="28"/>
        </w:rPr>
      </w:pPr>
    </w:p>
    <w:sectPr w:rsidR="00407589" w:rsidRPr="00F26D82" w:rsidSect="005B4D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1F" w:rsidRDefault="0031191F" w:rsidP="005B4D3F">
      <w:pPr>
        <w:spacing w:after="0" w:line="240" w:lineRule="auto"/>
      </w:pPr>
      <w:r>
        <w:separator/>
      </w:r>
    </w:p>
  </w:endnote>
  <w:endnote w:type="continuationSeparator" w:id="0">
    <w:p w:rsidR="0031191F" w:rsidRDefault="0031191F" w:rsidP="005B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447"/>
    </w:sdtPr>
    <w:sdtEndPr/>
    <w:sdtContent>
      <w:p w:rsidR="005B4D3F" w:rsidRDefault="0031191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D3F" w:rsidRDefault="005B4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1F" w:rsidRDefault="0031191F" w:rsidP="005B4D3F">
      <w:pPr>
        <w:spacing w:after="0" w:line="240" w:lineRule="auto"/>
      </w:pPr>
      <w:r>
        <w:separator/>
      </w:r>
    </w:p>
  </w:footnote>
  <w:footnote w:type="continuationSeparator" w:id="0">
    <w:p w:rsidR="0031191F" w:rsidRDefault="0031191F" w:rsidP="005B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D82"/>
    <w:rsid w:val="000326EC"/>
    <w:rsid w:val="001B13B1"/>
    <w:rsid w:val="002239FD"/>
    <w:rsid w:val="00267232"/>
    <w:rsid w:val="002741A5"/>
    <w:rsid w:val="002C4F6A"/>
    <w:rsid w:val="002E4BBA"/>
    <w:rsid w:val="0031191F"/>
    <w:rsid w:val="0040027E"/>
    <w:rsid w:val="00407589"/>
    <w:rsid w:val="00426746"/>
    <w:rsid w:val="0049035A"/>
    <w:rsid w:val="005042E6"/>
    <w:rsid w:val="0052462A"/>
    <w:rsid w:val="005A414A"/>
    <w:rsid w:val="005B4D3F"/>
    <w:rsid w:val="005C416F"/>
    <w:rsid w:val="005F5388"/>
    <w:rsid w:val="00781761"/>
    <w:rsid w:val="00856A89"/>
    <w:rsid w:val="00894A67"/>
    <w:rsid w:val="008D4C54"/>
    <w:rsid w:val="009B51A1"/>
    <w:rsid w:val="00B15F5E"/>
    <w:rsid w:val="00D13C82"/>
    <w:rsid w:val="00E01720"/>
    <w:rsid w:val="00F15A09"/>
    <w:rsid w:val="00F26D82"/>
    <w:rsid w:val="00FA705C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1"/>
  </w:style>
  <w:style w:type="paragraph" w:styleId="2">
    <w:name w:val="heading 2"/>
    <w:basedOn w:val="a"/>
    <w:next w:val="a"/>
    <w:link w:val="20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D8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 Indent"/>
    <w:basedOn w:val="a"/>
    <w:link w:val="a4"/>
    <w:unhideWhenUsed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D82"/>
  </w:style>
  <w:style w:type="paragraph" w:styleId="21">
    <w:name w:val="Body Text Indent 2"/>
    <w:basedOn w:val="a"/>
    <w:link w:val="22"/>
    <w:unhideWhenUsed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6D82"/>
  </w:style>
  <w:style w:type="paragraph" w:styleId="3">
    <w:name w:val="Body Text Indent 3"/>
    <w:basedOn w:val="a"/>
    <w:link w:val="30"/>
    <w:unhideWhenUsed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D82"/>
    <w:rPr>
      <w:sz w:val="16"/>
      <w:szCs w:val="16"/>
    </w:rPr>
  </w:style>
  <w:style w:type="paragraph" w:customStyle="1" w:styleId="FR1">
    <w:name w:val="FR1"/>
    <w:rsid w:val="00F26D82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B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D3F"/>
  </w:style>
  <w:style w:type="paragraph" w:styleId="a7">
    <w:name w:val="footer"/>
    <w:basedOn w:val="a"/>
    <w:link w:val="a8"/>
    <w:uiPriority w:val="99"/>
    <w:unhideWhenUsed/>
    <w:rsid w:val="005B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D3F"/>
  </w:style>
  <w:style w:type="paragraph" w:styleId="a9">
    <w:name w:val="List Paragraph"/>
    <w:basedOn w:val="a"/>
    <w:uiPriority w:val="34"/>
    <w:qFormat/>
    <w:rsid w:val="005B4D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Samsung</cp:lastModifiedBy>
  <cp:revision>26</cp:revision>
  <dcterms:created xsi:type="dcterms:W3CDTF">2011-10-21T08:57:00Z</dcterms:created>
  <dcterms:modified xsi:type="dcterms:W3CDTF">2014-12-11T09:16:00Z</dcterms:modified>
</cp:coreProperties>
</file>